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630D" w14:textId="77777777" w:rsidR="00731953" w:rsidRDefault="00731953" w:rsidP="006B7EC6">
      <w:pPr>
        <w:pStyle w:val="Normlnweb"/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spacing w:val="11"/>
          <w:sz w:val="20"/>
          <w:szCs w:val="20"/>
        </w:rPr>
      </w:pPr>
    </w:p>
    <w:p w14:paraId="10359E49" w14:textId="46017496" w:rsidR="00A30037" w:rsidRDefault="00A15F73" w:rsidP="006B7EC6">
      <w:pPr>
        <w:pStyle w:val="Normlnweb"/>
        <w:shd w:val="clear" w:color="auto" w:fill="FFFFFF"/>
        <w:spacing w:after="24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307F51">
        <w:rPr>
          <w:rFonts w:ascii="Arial" w:hAnsi="Arial" w:cs="Arial"/>
          <w:b/>
          <w:spacing w:val="11"/>
          <w:sz w:val="20"/>
          <w:szCs w:val="20"/>
        </w:rPr>
        <w:t>TISKOVÁ ZPRÁVA</w:t>
      </w:r>
      <w:r w:rsidR="003A1290">
        <w:rPr>
          <w:rFonts w:ascii="Arial" w:hAnsi="Arial" w:cs="Arial"/>
          <w:b/>
          <w:spacing w:val="11"/>
          <w:sz w:val="20"/>
          <w:szCs w:val="20"/>
        </w:rPr>
        <w:br/>
      </w:r>
      <w:r w:rsidR="00FF48E5">
        <w:rPr>
          <w:rFonts w:ascii="Arial" w:hAnsi="Arial" w:cs="Arial"/>
          <w:spacing w:val="11"/>
          <w:sz w:val="20"/>
          <w:szCs w:val="20"/>
        </w:rPr>
        <w:t>2</w:t>
      </w:r>
      <w:r w:rsidR="00F647FB">
        <w:rPr>
          <w:rFonts w:ascii="Arial" w:hAnsi="Arial" w:cs="Arial"/>
          <w:spacing w:val="11"/>
          <w:sz w:val="20"/>
          <w:szCs w:val="20"/>
        </w:rPr>
        <w:t>7</w:t>
      </w:r>
      <w:r w:rsidRPr="00307F51">
        <w:rPr>
          <w:rFonts w:ascii="Arial" w:hAnsi="Arial" w:cs="Arial"/>
          <w:spacing w:val="11"/>
          <w:sz w:val="20"/>
          <w:szCs w:val="20"/>
        </w:rPr>
        <w:t xml:space="preserve">. </w:t>
      </w:r>
      <w:r w:rsidR="00FF48E5">
        <w:rPr>
          <w:rFonts w:ascii="Arial" w:hAnsi="Arial" w:cs="Arial"/>
          <w:spacing w:val="11"/>
          <w:sz w:val="20"/>
          <w:szCs w:val="20"/>
        </w:rPr>
        <w:t>února</w:t>
      </w:r>
      <w:r w:rsidRPr="00307F51">
        <w:rPr>
          <w:rFonts w:ascii="Arial" w:hAnsi="Arial" w:cs="Arial"/>
          <w:spacing w:val="11"/>
          <w:sz w:val="20"/>
          <w:szCs w:val="20"/>
        </w:rPr>
        <w:t xml:space="preserve"> 201</w:t>
      </w:r>
      <w:r w:rsidR="00FF48E5">
        <w:rPr>
          <w:rFonts w:ascii="Arial" w:hAnsi="Arial" w:cs="Arial"/>
          <w:spacing w:val="11"/>
          <w:sz w:val="20"/>
          <w:szCs w:val="20"/>
        </w:rPr>
        <w:t>9</w:t>
      </w:r>
      <w:r w:rsidRPr="00307F51">
        <w:rPr>
          <w:rFonts w:ascii="Arial" w:hAnsi="Arial" w:cs="Arial"/>
          <w:spacing w:val="11"/>
          <w:sz w:val="20"/>
          <w:szCs w:val="20"/>
        </w:rPr>
        <w:t>, Ostrava</w:t>
      </w:r>
      <w:r w:rsidRPr="00307F51">
        <w:rPr>
          <w:rFonts w:ascii="Arial" w:hAnsi="Arial" w:cs="Arial"/>
          <w:spacing w:val="11"/>
          <w:sz w:val="20"/>
          <w:szCs w:val="20"/>
        </w:rPr>
        <w:br/>
      </w:r>
      <w:r w:rsidRPr="00307F51">
        <w:rPr>
          <w:rFonts w:ascii="Arial" w:hAnsi="Arial" w:cs="Arial"/>
          <w:spacing w:val="11"/>
          <w:sz w:val="20"/>
          <w:szCs w:val="20"/>
        </w:rPr>
        <w:br/>
      </w:r>
      <w:r w:rsidR="00A30037" w:rsidRPr="00A30037">
        <w:rPr>
          <w:rFonts w:ascii="Arial" w:hAnsi="Arial" w:cs="Arial"/>
          <w:b/>
          <w:sz w:val="20"/>
          <w:szCs w:val="20"/>
        </w:rPr>
        <w:t>P</w:t>
      </w:r>
      <w:r w:rsidR="00FF48E5">
        <w:rPr>
          <w:rFonts w:ascii="Arial" w:hAnsi="Arial" w:cs="Arial"/>
          <w:b/>
          <w:sz w:val="20"/>
          <w:szCs w:val="20"/>
        </w:rPr>
        <w:t xml:space="preserve">LATO vystavuje kino. </w:t>
      </w:r>
      <w:r w:rsidR="004B4B59">
        <w:rPr>
          <w:rFonts w:ascii="Arial" w:hAnsi="Arial" w:cs="Arial"/>
          <w:b/>
          <w:sz w:val="20"/>
          <w:szCs w:val="20"/>
        </w:rPr>
        <w:t>V březnu zahájí pravidelné páteční projekce.</w:t>
      </w:r>
    </w:p>
    <w:p w14:paraId="5D45B00A" w14:textId="23E3C8BD" w:rsidR="00A30037" w:rsidRDefault="008A56F4" w:rsidP="00462DC1">
      <w:pPr>
        <w:pStyle w:val="Normlnweb"/>
        <w:shd w:val="clear" w:color="auto" w:fill="FFFFFF"/>
        <w:spacing w:after="24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Kulturní infrastruktura Ostravy se rozrůstá o nové kino. 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Projekt </w:t>
      </w:r>
      <w:r>
        <w:rPr>
          <w:rFonts w:ascii="Arial" w:hAnsi="Arial" w:cs="Arial"/>
          <w:b/>
          <w:sz w:val="20"/>
          <w:szCs w:val="20"/>
        </w:rPr>
        <w:t xml:space="preserve">originálního </w:t>
      </w:r>
      <w:r w:rsidR="00F1398E">
        <w:rPr>
          <w:rFonts w:ascii="Arial" w:hAnsi="Arial" w:cs="Arial"/>
          <w:b/>
          <w:sz w:val="20"/>
          <w:szCs w:val="20"/>
        </w:rPr>
        <w:t>promítacího sálu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4B59">
        <w:rPr>
          <w:rFonts w:ascii="Arial" w:hAnsi="Arial" w:cs="Arial"/>
          <w:b/>
          <w:sz w:val="20"/>
          <w:szCs w:val="20"/>
        </w:rPr>
        <w:t xml:space="preserve">bez sedaček </w:t>
      </w:r>
      <w:r w:rsidR="00F1398E">
        <w:rPr>
          <w:rFonts w:ascii="Arial" w:hAnsi="Arial" w:cs="Arial"/>
          <w:b/>
          <w:sz w:val="20"/>
          <w:szCs w:val="20"/>
        </w:rPr>
        <w:t>s kapacitou čtyřiceti diváků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navrhla </w:t>
      </w:r>
      <w:r w:rsidR="004A542D">
        <w:rPr>
          <w:rFonts w:ascii="Arial" w:hAnsi="Arial" w:cs="Arial"/>
          <w:b/>
          <w:sz w:val="20"/>
          <w:szCs w:val="20"/>
        </w:rPr>
        <w:t xml:space="preserve">pro galerii PLATO </w:t>
      </w:r>
      <w:r w:rsidR="00F1398E">
        <w:rPr>
          <w:rFonts w:ascii="Arial" w:hAnsi="Arial" w:cs="Arial"/>
          <w:b/>
          <w:sz w:val="20"/>
          <w:szCs w:val="20"/>
        </w:rPr>
        <w:t>polská umělkyně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Zuza </w:t>
      </w:r>
      <w:proofErr w:type="spellStart"/>
      <w:r w:rsidR="00A30037" w:rsidRPr="00A30037">
        <w:rPr>
          <w:rFonts w:ascii="Arial" w:hAnsi="Arial" w:cs="Arial"/>
          <w:b/>
          <w:sz w:val="20"/>
          <w:szCs w:val="20"/>
        </w:rPr>
        <w:t>Golińska</w:t>
      </w:r>
      <w:proofErr w:type="spellEnd"/>
      <w:r w:rsidR="00F1398E">
        <w:rPr>
          <w:rFonts w:ascii="Arial" w:hAnsi="Arial" w:cs="Arial"/>
          <w:b/>
          <w:sz w:val="20"/>
          <w:szCs w:val="20"/>
        </w:rPr>
        <w:t xml:space="preserve">. Během dne pak </w:t>
      </w:r>
      <w:r w:rsidR="004B4B59">
        <w:rPr>
          <w:rFonts w:ascii="Arial" w:hAnsi="Arial" w:cs="Arial"/>
          <w:b/>
          <w:sz w:val="20"/>
          <w:szCs w:val="20"/>
        </w:rPr>
        <w:t xml:space="preserve">bude </w:t>
      </w:r>
      <w:r w:rsidR="00F1398E">
        <w:rPr>
          <w:rFonts w:ascii="Arial" w:hAnsi="Arial" w:cs="Arial"/>
          <w:b/>
          <w:sz w:val="20"/>
          <w:szCs w:val="20"/>
        </w:rPr>
        <w:t>kino fungovat i jako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relaxační zón</w:t>
      </w:r>
      <w:r w:rsidR="00F1398E">
        <w:rPr>
          <w:rFonts w:ascii="Arial" w:hAnsi="Arial" w:cs="Arial"/>
          <w:b/>
          <w:sz w:val="20"/>
          <w:szCs w:val="20"/>
        </w:rPr>
        <w:t>a</w:t>
      </w:r>
      <w:r w:rsidR="00A30037" w:rsidRPr="00A30037">
        <w:rPr>
          <w:rFonts w:ascii="Arial" w:hAnsi="Arial" w:cs="Arial"/>
          <w:b/>
          <w:sz w:val="20"/>
          <w:szCs w:val="20"/>
        </w:rPr>
        <w:t>. Program</w:t>
      </w:r>
      <w:r w:rsidR="004B4B59">
        <w:rPr>
          <w:rFonts w:ascii="Arial" w:hAnsi="Arial" w:cs="Arial"/>
          <w:b/>
          <w:sz w:val="20"/>
          <w:szCs w:val="20"/>
        </w:rPr>
        <w:t>, na němž se podílí mimo jiné i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kin</w:t>
      </w:r>
      <w:r w:rsidR="004B4B59">
        <w:rPr>
          <w:rFonts w:ascii="Arial" w:hAnsi="Arial" w:cs="Arial"/>
          <w:b/>
          <w:sz w:val="20"/>
          <w:szCs w:val="20"/>
        </w:rPr>
        <w:t>o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30037" w:rsidRPr="00A30037">
        <w:rPr>
          <w:rFonts w:ascii="Arial" w:hAnsi="Arial" w:cs="Arial"/>
          <w:b/>
          <w:sz w:val="20"/>
          <w:szCs w:val="20"/>
        </w:rPr>
        <w:t>Ponrepo</w:t>
      </w:r>
      <w:proofErr w:type="spellEnd"/>
      <w:r w:rsidR="00A30037" w:rsidRPr="00A30037">
        <w:rPr>
          <w:rFonts w:ascii="Arial" w:hAnsi="Arial" w:cs="Arial"/>
          <w:b/>
          <w:sz w:val="20"/>
          <w:szCs w:val="20"/>
        </w:rPr>
        <w:t xml:space="preserve"> a Národní filmový archiv</w:t>
      </w:r>
      <w:r w:rsidR="004B4B59">
        <w:rPr>
          <w:rFonts w:ascii="Arial" w:hAnsi="Arial" w:cs="Arial"/>
          <w:b/>
          <w:sz w:val="20"/>
          <w:szCs w:val="20"/>
        </w:rPr>
        <w:t>,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</w:t>
      </w:r>
      <w:r w:rsidR="00A30037" w:rsidRPr="00724EE1">
        <w:rPr>
          <w:rFonts w:ascii="Arial" w:hAnsi="Arial" w:cs="Arial"/>
          <w:b/>
          <w:sz w:val="20"/>
          <w:szCs w:val="20"/>
        </w:rPr>
        <w:t>nabídne</w:t>
      </w:r>
      <w:r w:rsidR="00693ED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vedle české a zahraniční klubové produkce také </w:t>
      </w:r>
      <w:r w:rsidR="00A30037" w:rsidRPr="00A30037">
        <w:rPr>
          <w:rFonts w:ascii="Arial" w:hAnsi="Arial" w:cs="Arial"/>
          <w:b/>
          <w:sz w:val="20"/>
          <w:szCs w:val="20"/>
        </w:rPr>
        <w:t>film</w:t>
      </w:r>
      <w:r>
        <w:rPr>
          <w:rFonts w:ascii="Arial" w:hAnsi="Arial" w:cs="Arial"/>
          <w:b/>
          <w:sz w:val="20"/>
          <w:szCs w:val="20"/>
        </w:rPr>
        <w:t>y</w:t>
      </w:r>
      <w:r w:rsidR="00A30037" w:rsidRPr="00A30037">
        <w:rPr>
          <w:rFonts w:ascii="Arial" w:hAnsi="Arial" w:cs="Arial"/>
          <w:b/>
          <w:sz w:val="20"/>
          <w:szCs w:val="20"/>
        </w:rPr>
        <w:t xml:space="preserve"> a vide</w:t>
      </w:r>
      <w:r>
        <w:rPr>
          <w:rFonts w:ascii="Arial" w:hAnsi="Arial" w:cs="Arial"/>
          <w:b/>
          <w:sz w:val="20"/>
          <w:szCs w:val="20"/>
        </w:rPr>
        <w:t>a současných vizuálních umělců</w:t>
      </w:r>
      <w:r w:rsidR="00A30037" w:rsidRPr="00A30037">
        <w:rPr>
          <w:rFonts w:ascii="Arial" w:hAnsi="Arial" w:cs="Arial"/>
          <w:b/>
          <w:sz w:val="20"/>
          <w:szCs w:val="20"/>
        </w:rPr>
        <w:t>.</w:t>
      </w:r>
      <w:r w:rsidR="0002127E">
        <w:rPr>
          <w:rFonts w:ascii="Arial" w:hAnsi="Arial" w:cs="Arial"/>
          <w:b/>
          <w:sz w:val="20"/>
          <w:szCs w:val="20"/>
        </w:rPr>
        <w:t xml:space="preserve"> P</w:t>
      </w:r>
      <w:r>
        <w:rPr>
          <w:rFonts w:ascii="Arial" w:hAnsi="Arial" w:cs="Arial"/>
          <w:b/>
          <w:sz w:val="20"/>
          <w:szCs w:val="20"/>
        </w:rPr>
        <w:t>ravidelné páteční projekce začnou 8. března</w:t>
      </w:r>
      <w:r w:rsidR="00A30037" w:rsidRPr="00A30037">
        <w:rPr>
          <w:rFonts w:ascii="Arial" w:hAnsi="Arial" w:cs="Arial"/>
          <w:b/>
          <w:sz w:val="20"/>
          <w:szCs w:val="20"/>
        </w:rPr>
        <w:t>.</w:t>
      </w:r>
    </w:p>
    <w:p w14:paraId="47DF2604" w14:textId="065D870E" w:rsidR="00DD584F" w:rsidRDefault="00F7110D" w:rsidP="00462D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Doposud nejrozsáhlejší </w:t>
      </w:r>
      <w:r w:rsidR="003E24E8">
        <w:rPr>
          <w:rFonts w:ascii="Arial" w:hAnsi="Arial" w:cs="Arial"/>
          <w:sz w:val="20"/>
          <w:szCs w:val="20"/>
        </w:rPr>
        <w:t>adaptací</w:t>
      </w:r>
      <w:r>
        <w:rPr>
          <w:rFonts w:ascii="Arial" w:hAnsi="Arial" w:cs="Arial"/>
          <w:sz w:val="20"/>
          <w:szCs w:val="20"/>
        </w:rPr>
        <w:t xml:space="preserve"> </w:t>
      </w:r>
      <w:r w:rsidR="00724EE1">
        <w:rPr>
          <w:rFonts w:ascii="Arial" w:hAnsi="Arial" w:cs="Arial"/>
          <w:sz w:val="20"/>
          <w:szCs w:val="20"/>
        </w:rPr>
        <w:t xml:space="preserve">architektury </w:t>
      </w:r>
      <w:r>
        <w:rPr>
          <w:rFonts w:ascii="Arial" w:hAnsi="Arial" w:cs="Arial"/>
          <w:sz w:val="20"/>
          <w:szCs w:val="20"/>
        </w:rPr>
        <w:t xml:space="preserve">bývalého </w:t>
      </w:r>
      <w:proofErr w:type="spellStart"/>
      <w:r>
        <w:rPr>
          <w:rFonts w:ascii="Arial" w:hAnsi="Arial" w:cs="Arial"/>
          <w:sz w:val="20"/>
          <w:szCs w:val="20"/>
        </w:rPr>
        <w:t>hobbymarketu</w:t>
      </w:r>
      <w:proofErr w:type="spellEnd"/>
      <w:r w:rsidR="004A542D">
        <w:rPr>
          <w:rFonts w:ascii="Arial" w:hAnsi="Arial" w:cs="Arial"/>
          <w:sz w:val="20"/>
          <w:szCs w:val="20"/>
        </w:rPr>
        <w:t>, kde sídlí ostravská galerie PLATO,</w:t>
      </w:r>
      <w:r>
        <w:rPr>
          <w:rFonts w:ascii="Arial" w:hAnsi="Arial" w:cs="Arial"/>
          <w:sz w:val="20"/>
          <w:szCs w:val="20"/>
        </w:rPr>
        <w:t xml:space="preserve"> je úprava </w:t>
      </w:r>
      <w:r w:rsidR="00724EE1" w:rsidRPr="00724EE1">
        <w:rPr>
          <w:rFonts w:ascii="Arial" w:hAnsi="Arial" w:cs="Arial"/>
          <w:sz w:val="20"/>
          <w:szCs w:val="20"/>
        </w:rPr>
        <w:t>jediného uzavřeného prostoru</w:t>
      </w:r>
      <w:r w:rsidR="00724EE1">
        <w:rPr>
          <w:rFonts w:ascii="Arial" w:hAnsi="Arial" w:cs="Arial"/>
          <w:sz w:val="20"/>
          <w:szCs w:val="20"/>
        </w:rPr>
        <w:t xml:space="preserve"> budovy</w:t>
      </w:r>
      <w:r>
        <w:rPr>
          <w:rFonts w:ascii="Arial" w:hAnsi="Arial" w:cs="Arial"/>
          <w:sz w:val="20"/>
          <w:szCs w:val="20"/>
        </w:rPr>
        <w:t xml:space="preserve">, který </w:t>
      </w:r>
      <w:r w:rsidR="002A2312">
        <w:rPr>
          <w:rFonts w:ascii="Arial" w:hAnsi="Arial" w:cs="Arial"/>
          <w:sz w:val="20"/>
          <w:szCs w:val="20"/>
        </w:rPr>
        <w:t xml:space="preserve">polská umělkyně </w:t>
      </w:r>
      <w:r>
        <w:rPr>
          <w:rFonts w:ascii="Arial" w:hAnsi="Arial" w:cs="Arial"/>
          <w:sz w:val="20"/>
          <w:szCs w:val="20"/>
        </w:rPr>
        <w:t xml:space="preserve">Zuza </w:t>
      </w:r>
      <w:proofErr w:type="spellStart"/>
      <w:r>
        <w:rPr>
          <w:rFonts w:ascii="Arial" w:hAnsi="Arial" w:cs="Arial"/>
          <w:sz w:val="20"/>
          <w:szCs w:val="20"/>
        </w:rPr>
        <w:t>Golińska</w:t>
      </w:r>
      <w:proofErr w:type="spellEnd"/>
      <w:r>
        <w:rPr>
          <w:rFonts w:ascii="Arial" w:hAnsi="Arial" w:cs="Arial"/>
          <w:sz w:val="20"/>
          <w:szCs w:val="20"/>
        </w:rPr>
        <w:t xml:space="preserve"> přetvořila v galerijní kino. </w:t>
      </w:r>
      <w:r w:rsidR="00F1398E">
        <w:rPr>
          <w:rFonts w:ascii="Arial" w:hAnsi="Arial" w:cs="Arial"/>
          <w:sz w:val="20"/>
          <w:szCs w:val="20"/>
        </w:rPr>
        <w:t>A</w:t>
      </w:r>
      <w:r w:rsidR="00D92F5C">
        <w:rPr>
          <w:rFonts w:ascii="Arial" w:hAnsi="Arial" w:cs="Arial"/>
          <w:sz w:val="20"/>
          <w:szCs w:val="20"/>
        </w:rPr>
        <w:t xml:space="preserve">utorka </w:t>
      </w:r>
      <w:r w:rsidR="00F1398E">
        <w:rPr>
          <w:rFonts w:ascii="Arial" w:hAnsi="Arial" w:cs="Arial"/>
          <w:sz w:val="20"/>
          <w:szCs w:val="20"/>
        </w:rPr>
        <w:t>je</w:t>
      </w:r>
      <w:r w:rsidR="004B4B59">
        <w:rPr>
          <w:rFonts w:ascii="Arial" w:hAnsi="Arial" w:cs="Arial"/>
          <w:sz w:val="20"/>
          <w:szCs w:val="20"/>
        </w:rPr>
        <w:t>j</w:t>
      </w:r>
      <w:r w:rsidR="00F1398E">
        <w:rPr>
          <w:rFonts w:ascii="Arial" w:hAnsi="Arial" w:cs="Arial"/>
          <w:sz w:val="20"/>
          <w:szCs w:val="20"/>
        </w:rPr>
        <w:t xml:space="preserve"> </w:t>
      </w:r>
      <w:r w:rsidR="00D92F5C">
        <w:rPr>
          <w:rFonts w:ascii="Arial" w:hAnsi="Arial" w:cs="Arial"/>
          <w:sz w:val="20"/>
          <w:szCs w:val="20"/>
        </w:rPr>
        <w:t xml:space="preserve">pojmenovala </w:t>
      </w:r>
      <w:proofErr w:type="spellStart"/>
      <w:r w:rsidR="00D92F5C">
        <w:rPr>
          <w:rFonts w:ascii="Arial" w:hAnsi="Arial" w:cs="Arial"/>
          <w:sz w:val="20"/>
          <w:szCs w:val="20"/>
        </w:rPr>
        <w:t>Eye</w:t>
      </w:r>
      <w:proofErr w:type="spellEnd"/>
      <w:r w:rsidR="00D92F5C">
        <w:rPr>
          <w:rFonts w:ascii="Arial" w:hAnsi="Arial" w:cs="Arial"/>
          <w:sz w:val="20"/>
          <w:szCs w:val="20"/>
        </w:rPr>
        <w:t xml:space="preserve"> Drop</w:t>
      </w:r>
      <w:r w:rsidR="00F1398E">
        <w:rPr>
          <w:rFonts w:ascii="Arial" w:hAnsi="Arial" w:cs="Arial"/>
          <w:sz w:val="20"/>
          <w:szCs w:val="20"/>
        </w:rPr>
        <w:t>.</w:t>
      </w:r>
      <w:r w:rsidR="00C05C15">
        <w:rPr>
          <w:rFonts w:ascii="Arial" w:hAnsi="Arial" w:cs="Arial"/>
          <w:sz w:val="20"/>
          <w:szCs w:val="20"/>
        </w:rPr>
        <w:t xml:space="preserve"> </w:t>
      </w:r>
      <w:r w:rsidR="00F1398E">
        <w:rPr>
          <w:rFonts w:ascii="Arial" w:hAnsi="Arial" w:cs="Arial"/>
          <w:sz w:val="20"/>
          <w:szCs w:val="20"/>
        </w:rPr>
        <w:t>Promítací sál se obejde bez typických</w:t>
      </w:r>
      <w:r w:rsidR="00C05C15">
        <w:rPr>
          <w:rFonts w:ascii="Arial" w:hAnsi="Arial" w:cs="Arial"/>
          <w:sz w:val="20"/>
          <w:szCs w:val="20"/>
        </w:rPr>
        <w:t xml:space="preserve"> sklápěcí</w:t>
      </w:r>
      <w:r w:rsidR="00F1398E">
        <w:rPr>
          <w:rFonts w:ascii="Arial" w:hAnsi="Arial" w:cs="Arial"/>
          <w:sz w:val="20"/>
          <w:szCs w:val="20"/>
        </w:rPr>
        <w:t>ch</w:t>
      </w:r>
      <w:r w:rsidR="00C05C15">
        <w:rPr>
          <w:rFonts w:ascii="Arial" w:hAnsi="Arial" w:cs="Arial"/>
          <w:sz w:val="20"/>
          <w:szCs w:val="20"/>
        </w:rPr>
        <w:t xml:space="preserve"> sedač</w:t>
      </w:r>
      <w:r w:rsidR="00F1398E">
        <w:rPr>
          <w:rFonts w:ascii="Arial" w:hAnsi="Arial" w:cs="Arial"/>
          <w:sz w:val="20"/>
          <w:szCs w:val="20"/>
        </w:rPr>
        <w:t>e</w:t>
      </w:r>
      <w:r w:rsidR="00C05C15">
        <w:rPr>
          <w:rFonts w:ascii="Arial" w:hAnsi="Arial" w:cs="Arial"/>
          <w:sz w:val="20"/>
          <w:szCs w:val="20"/>
        </w:rPr>
        <w:t>k</w:t>
      </w:r>
      <w:r w:rsidR="003E24E8">
        <w:rPr>
          <w:rFonts w:ascii="Arial" w:hAnsi="Arial" w:cs="Arial"/>
          <w:sz w:val="20"/>
          <w:szCs w:val="20"/>
        </w:rPr>
        <w:t>, které</w:t>
      </w:r>
      <w:r w:rsidR="00C05C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5C15">
        <w:rPr>
          <w:rFonts w:ascii="Arial" w:hAnsi="Arial" w:cs="Arial"/>
          <w:sz w:val="20"/>
          <w:szCs w:val="20"/>
        </w:rPr>
        <w:t>Golińska</w:t>
      </w:r>
      <w:proofErr w:type="spellEnd"/>
      <w:r w:rsidR="00C05C15">
        <w:rPr>
          <w:rFonts w:ascii="Arial" w:hAnsi="Arial" w:cs="Arial"/>
          <w:sz w:val="20"/>
          <w:szCs w:val="20"/>
        </w:rPr>
        <w:t xml:space="preserve"> nahradila pohodlnými </w:t>
      </w:r>
      <w:r w:rsidR="00F52C70">
        <w:rPr>
          <w:rFonts w:ascii="Arial" w:hAnsi="Arial" w:cs="Arial"/>
          <w:sz w:val="20"/>
          <w:szCs w:val="20"/>
        </w:rPr>
        <w:t>lehátky</w:t>
      </w:r>
      <w:r w:rsidR="00C05C15">
        <w:rPr>
          <w:rFonts w:ascii="Arial" w:hAnsi="Arial" w:cs="Arial"/>
          <w:sz w:val="20"/>
          <w:szCs w:val="20"/>
        </w:rPr>
        <w:t xml:space="preserve"> a kobercem určeným k</w:t>
      </w:r>
      <w:r w:rsidR="00F1398E">
        <w:rPr>
          <w:rFonts w:ascii="Arial" w:hAnsi="Arial" w:cs="Arial"/>
          <w:sz w:val="20"/>
          <w:szCs w:val="20"/>
        </w:rPr>
        <w:t> </w:t>
      </w:r>
      <w:r w:rsidR="00C05C15">
        <w:rPr>
          <w:rFonts w:ascii="Arial" w:hAnsi="Arial" w:cs="Arial"/>
          <w:sz w:val="20"/>
          <w:szCs w:val="20"/>
        </w:rPr>
        <w:t>sezení</w:t>
      </w:r>
      <w:r w:rsidR="00F1398E">
        <w:rPr>
          <w:rFonts w:ascii="Arial" w:hAnsi="Arial" w:cs="Arial"/>
          <w:sz w:val="20"/>
          <w:szCs w:val="20"/>
        </w:rPr>
        <w:t xml:space="preserve"> či zaujetí </w:t>
      </w:r>
      <w:r w:rsidR="00915545">
        <w:rPr>
          <w:rFonts w:ascii="Arial" w:hAnsi="Arial" w:cs="Arial"/>
          <w:sz w:val="20"/>
          <w:szCs w:val="20"/>
        </w:rPr>
        <w:t xml:space="preserve">pohodlné </w:t>
      </w:r>
      <w:r w:rsidR="00F1398E">
        <w:rPr>
          <w:rFonts w:ascii="Arial" w:hAnsi="Arial" w:cs="Arial"/>
          <w:sz w:val="20"/>
          <w:szCs w:val="20"/>
        </w:rPr>
        <w:t>polohy pro sledování filmu</w:t>
      </w:r>
      <w:r w:rsidR="00C05C15">
        <w:rPr>
          <w:rFonts w:ascii="Arial" w:hAnsi="Arial" w:cs="Arial"/>
          <w:sz w:val="20"/>
          <w:szCs w:val="20"/>
        </w:rPr>
        <w:t xml:space="preserve">. </w:t>
      </w:r>
      <w:r w:rsidR="00D92F5C" w:rsidRPr="00D92F5C">
        <w:rPr>
          <w:rFonts w:ascii="Arial" w:hAnsi="Arial" w:cs="Arial"/>
          <w:i/>
          <w:sz w:val="20"/>
          <w:szCs w:val="20"/>
        </w:rPr>
        <w:t xml:space="preserve">„Prostor kina </w:t>
      </w:r>
      <w:proofErr w:type="spellStart"/>
      <w:r w:rsidR="00D92F5C" w:rsidRPr="00D92F5C">
        <w:rPr>
          <w:rFonts w:ascii="Arial" w:hAnsi="Arial" w:cs="Arial"/>
          <w:i/>
          <w:sz w:val="20"/>
          <w:szCs w:val="20"/>
        </w:rPr>
        <w:t>Eye</w:t>
      </w:r>
      <w:proofErr w:type="spellEnd"/>
      <w:r w:rsidR="00D92F5C" w:rsidRPr="00D92F5C">
        <w:rPr>
          <w:rFonts w:ascii="Arial" w:hAnsi="Arial" w:cs="Arial"/>
          <w:i/>
          <w:sz w:val="20"/>
          <w:szCs w:val="20"/>
        </w:rPr>
        <w:t xml:space="preserve"> Drop by měl být výjimečný také možnostmi </w:t>
      </w:r>
      <w:r w:rsidR="00F1398E">
        <w:rPr>
          <w:rFonts w:ascii="Arial" w:hAnsi="Arial" w:cs="Arial"/>
          <w:i/>
          <w:sz w:val="20"/>
          <w:szCs w:val="20"/>
        </w:rPr>
        <w:t>svého</w:t>
      </w:r>
      <w:r w:rsidR="00D92F5C" w:rsidRPr="00D92F5C">
        <w:rPr>
          <w:rFonts w:ascii="Arial" w:hAnsi="Arial" w:cs="Arial"/>
          <w:i/>
          <w:sz w:val="20"/>
          <w:szCs w:val="20"/>
        </w:rPr>
        <w:t xml:space="preserve"> využití. Přes den by totiž měl </w:t>
      </w:r>
      <w:r w:rsidR="00F1398E">
        <w:rPr>
          <w:rFonts w:ascii="Arial" w:hAnsi="Arial" w:cs="Arial"/>
          <w:i/>
          <w:sz w:val="20"/>
          <w:szCs w:val="20"/>
        </w:rPr>
        <w:t xml:space="preserve">návštěvníkům poskytnout </w:t>
      </w:r>
      <w:r w:rsidR="00D92F5C" w:rsidRPr="00D92F5C">
        <w:rPr>
          <w:rFonts w:ascii="Arial" w:hAnsi="Arial" w:cs="Arial"/>
          <w:i/>
          <w:sz w:val="20"/>
          <w:szCs w:val="20"/>
        </w:rPr>
        <w:t>jakousi skrýš, intimní prostor</w:t>
      </w:r>
      <w:r w:rsidR="00F1398E">
        <w:rPr>
          <w:rFonts w:ascii="Arial" w:hAnsi="Arial" w:cs="Arial"/>
          <w:i/>
          <w:sz w:val="20"/>
          <w:szCs w:val="20"/>
        </w:rPr>
        <w:t xml:space="preserve">, </w:t>
      </w:r>
      <w:r w:rsidR="002F1B44">
        <w:rPr>
          <w:rFonts w:ascii="Arial" w:hAnsi="Arial" w:cs="Arial"/>
          <w:i/>
          <w:sz w:val="20"/>
          <w:szCs w:val="20"/>
        </w:rPr>
        <w:t>který jim pomůže</w:t>
      </w:r>
      <w:r w:rsidR="00915545">
        <w:rPr>
          <w:rFonts w:ascii="Arial" w:hAnsi="Arial" w:cs="Arial"/>
          <w:i/>
          <w:sz w:val="20"/>
          <w:szCs w:val="20"/>
        </w:rPr>
        <w:t xml:space="preserve"> </w:t>
      </w:r>
      <w:r w:rsidR="002F1B44">
        <w:rPr>
          <w:rFonts w:ascii="Arial" w:hAnsi="Arial" w:cs="Arial"/>
          <w:i/>
          <w:sz w:val="20"/>
          <w:szCs w:val="20"/>
        </w:rPr>
        <w:t xml:space="preserve">pohroužit se do sebe </w:t>
      </w:r>
      <w:r w:rsidR="009F0AA5">
        <w:rPr>
          <w:rFonts w:ascii="Arial" w:hAnsi="Arial" w:cs="Arial"/>
          <w:i/>
          <w:sz w:val="20"/>
          <w:szCs w:val="20"/>
        </w:rPr>
        <w:t xml:space="preserve">a </w:t>
      </w:r>
      <w:r w:rsidR="00915545">
        <w:rPr>
          <w:rFonts w:ascii="Arial" w:hAnsi="Arial" w:cs="Arial"/>
          <w:i/>
          <w:sz w:val="20"/>
          <w:szCs w:val="20"/>
        </w:rPr>
        <w:t>rozv</w:t>
      </w:r>
      <w:r w:rsidR="002F1B44">
        <w:rPr>
          <w:rFonts w:ascii="Arial" w:hAnsi="Arial" w:cs="Arial"/>
          <w:i/>
          <w:sz w:val="20"/>
          <w:szCs w:val="20"/>
        </w:rPr>
        <w:t>inout</w:t>
      </w:r>
      <w:r w:rsidR="00915545">
        <w:rPr>
          <w:rFonts w:ascii="Arial" w:hAnsi="Arial" w:cs="Arial"/>
          <w:i/>
          <w:sz w:val="20"/>
          <w:szCs w:val="20"/>
        </w:rPr>
        <w:t xml:space="preserve"> </w:t>
      </w:r>
      <w:r w:rsidR="009F0AA5">
        <w:rPr>
          <w:rFonts w:ascii="Arial" w:hAnsi="Arial" w:cs="Arial"/>
          <w:i/>
          <w:sz w:val="20"/>
          <w:szCs w:val="20"/>
        </w:rPr>
        <w:t>své</w:t>
      </w:r>
      <w:r w:rsidR="00D92F5C" w:rsidRPr="00D92F5C">
        <w:rPr>
          <w:rFonts w:ascii="Arial" w:hAnsi="Arial" w:cs="Arial"/>
          <w:i/>
          <w:sz w:val="20"/>
          <w:szCs w:val="20"/>
        </w:rPr>
        <w:t xml:space="preserve"> vnitřní svět</w:t>
      </w:r>
      <w:r w:rsidR="002F1B44">
        <w:rPr>
          <w:rFonts w:ascii="Arial" w:hAnsi="Arial" w:cs="Arial"/>
          <w:i/>
          <w:sz w:val="20"/>
          <w:szCs w:val="20"/>
        </w:rPr>
        <w:t>y</w:t>
      </w:r>
      <w:r w:rsidR="00D92F5C" w:rsidRPr="000465EE">
        <w:rPr>
          <w:rFonts w:ascii="Arial" w:hAnsi="Arial" w:cs="Arial"/>
          <w:i/>
          <w:sz w:val="20"/>
          <w:szCs w:val="20"/>
        </w:rPr>
        <w:t xml:space="preserve">,“ </w:t>
      </w:r>
      <w:r w:rsidR="00D92F5C" w:rsidRPr="000465EE">
        <w:rPr>
          <w:rFonts w:ascii="Arial" w:hAnsi="Arial" w:cs="Arial"/>
          <w:sz w:val="20"/>
          <w:szCs w:val="20"/>
        </w:rPr>
        <w:t>doplňuje kurátor projektu Jakub Adamec.</w:t>
      </w:r>
      <w:r w:rsidR="00DD5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B565E11" w14:textId="10EC0A00" w:rsidR="00DD584F" w:rsidRDefault="00E87FB8" w:rsidP="00462DC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693ED1">
        <w:rPr>
          <w:rFonts w:ascii="Arial" w:hAnsi="Arial" w:cs="Arial"/>
          <w:sz w:val="20"/>
          <w:szCs w:val="20"/>
        </w:rPr>
        <w:t xml:space="preserve">realizaci </w:t>
      </w:r>
      <w:r>
        <w:rPr>
          <w:rFonts w:ascii="Arial" w:hAnsi="Arial" w:cs="Arial"/>
          <w:sz w:val="20"/>
          <w:szCs w:val="20"/>
        </w:rPr>
        <w:t xml:space="preserve">projektu se podílely čtyři dodavatelské firmy a tým odborníků na akustiku z ostravské Vysoké školy báňské. </w:t>
      </w:r>
      <w:r w:rsidR="00FF48E5" w:rsidRPr="000465EE">
        <w:rPr>
          <w:rFonts w:ascii="Arial" w:hAnsi="Arial" w:cs="Arial"/>
          <w:sz w:val="20"/>
          <w:szCs w:val="20"/>
        </w:rPr>
        <w:t>Pravideln</w:t>
      </w:r>
      <w:r w:rsidR="004A542D">
        <w:rPr>
          <w:rFonts w:ascii="Arial" w:hAnsi="Arial" w:cs="Arial"/>
          <w:sz w:val="20"/>
          <w:szCs w:val="20"/>
        </w:rPr>
        <w:t>ý provoz kin</w:t>
      </w:r>
      <w:r w:rsidR="002F1B44">
        <w:rPr>
          <w:rFonts w:ascii="Arial" w:hAnsi="Arial" w:cs="Arial"/>
          <w:sz w:val="20"/>
          <w:szCs w:val="20"/>
        </w:rPr>
        <w:t>o</w:t>
      </w:r>
      <w:r w:rsidR="004A542D">
        <w:rPr>
          <w:rFonts w:ascii="Arial" w:hAnsi="Arial" w:cs="Arial"/>
          <w:sz w:val="20"/>
          <w:szCs w:val="20"/>
        </w:rPr>
        <w:t xml:space="preserve"> zaháj</w:t>
      </w:r>
      <w:r w:rsidR="002F1B44">
        <w:rPr>
          <w:rFonts w:ascii="Arial" w:hAnsi="Arial" w:cs="Arial"/>
          <w:sz w:val="20"/>
          <w:szCs w:val="20"/>
        </w:rPr>
        <w:t>í</w:t>
      </w:r>
      <w:r w:rsidR="004A542D">
        <w:rPr>
          <w:rFonts w:ascii="Arial" w:hAnsi="Arial" w:cs="Arial"/>
          <w:sz w:val="20"/>
          <w:szCs w:val="20"/>
        </w:rPr>
        <w:t xml:space="preserve"> </w:t>
      </w:r>
      <w:r w:rsidR="00110520">
        <w:rPr>
          <w:rFonts w:ascii="Arial" w:hAnsi="Arial" w:cs="Arial"/>
          <w:sz w:val="20"/>
          <w:szCs w:val="20"/>
        </w:rPr>
        <w:t>8. března</w:t>
      </w:r>
      <w:r w:rsidR="00776C83">
        <w:rPr>
          <w:rFonts w:ascii="Arial" w:hAnsi="Arial" w:cs="Arial"/>
          <w:sz w:val="20"/>
          <w:szCs w:val="20"/>
        </w:rPr>
        <w:t xml:space="preserve"> a</w:t>
      </w:r>
      <w:r w:rsidR="004A542D">
        <w:rPr>
          <w:rFonts w:ascii="Arial" w:hAnsi="Arial" w:cs="Arial"/>
          <w:sz w:val="20"/>
          <w:szCs w:val="20"/>
        </w:rPr>
        <w:t xml:space="preserve"> projekce budou následovat</w:t>
      </w:r>
      <w:r w:rsidR="00110520">
        <w:rPr>
          <w:rFonts w:ascii="Arial" w:hAnsi="Arial" w:cs="Arial"/>
          <w:sz w:val="20"/>
          <w:szCs w:val="20"/>
        </w:rPr>
        <w:t xml:space="preserve"> </w:t>
      </w:r>
      <w:r w:rsidR="00FF48E5" w:rsidRPr="000465EE">
        <w:rPr>
          <w:rFonts w:ascii="Arial" w:hAnsi="Arial" w:cs="Arial"/>
          <w:sz w:val="20"/>
          <w:szCs w:val="20"/>
        </w:rPr>
        <w:t>každý pátek vždy od 19 hodin</w:t>
      </w:r>
      <w:r w:rsidR="00776C83">
        <w:rPr>
          <w:rFonts w:ascii="Arial" w:hAnsi="Arial" w:cs="Arial"/>
          <w:sz w:val="20"/>
          <w:szCs w:val="20"/>
        </w:rPr>
        <w:t>, kromě dvou prázdninových měsíců.</w:t>
      </w:r>
    </w:p>
    <w:p w14:paraId="1788B9FD" w14:textId="1DD16473" w:rsidR="00693ED1" w:rsidRDefault="00FF48E5" w:rsidP="00462DC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>„</w:t>
      </w:r>
      <w:r w:rsidR="00776C83">
        <w:rPr>
          <w:rFonts w:ascii="Arial" w:eastAsia="Times New Roman" w:hAnsi="Arial" w:cs="Arial"/>
          <w:i/>
          <w:sz w:val="20"/>
          <w:szCs w:val="20"/>
          <w:lang w:eastAsia="cs-CZ"/>
        </w:rPr>
        <w:t>Vedle</w:t>
      </w:r>
      <w:r w:rsidR="000465EE"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videí a filmů </w:t>
      </w:r>
      <w:r w:rsidR="00CC39F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současných umělců </w:t>
      </w:r>
      <w:r w:rsidR="000465EE"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>b</w:t>
      </w:r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>udeme promítat i klasické filmy</w:t>
      </w:r>
      <w:r w:rsidR="000465EE"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>, které</w:t>
      </w:r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nějak souvisejí se světem výtvarného umění. Jednou za čas </w:t>
      </w:r>
      <w:r w:rsidR="00776C83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pak </w:t>
      </w:r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uspořádáme filmovou událost, na níž si v Ostravě zatím nikdo netroufnul. Jako rádce a partnery jsme si proto vybrali inspirativní tým z pražského kina </w:t>
      </w:r>
      <w:proofErr w:type="spellStart"/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>Ponrepo</w:t>
      </w:r>
      <w:proofErr w:type="spellEnd"/>
      <w:r w:rsidRPr="00724EE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které je součástí Národního filmového archivu,“ </w:t>
      </w:r>
      <w:r w:rsidR="00724EE1">
        <w:rPr>
          <w:rFonts w:ascii="Arial" w:eastAsia="Times New Roman" w:hAnsi="Arial" w:cs="Arial"/>
          <w:sz w:val="20"/>
          <w:szCs w:val="20"/>
          <w:lang w:eastAsia="cs-CZ"/>
        </w:rPr>
        <w:t>osvětluje</w:t>
      </w:r>
      <w:r w:rsidRPr="000465EE">
        <w:rPr>
          <w:rFonts w:ascii="Arial" w:eastAsia="Times New Roman" w:hAnsi="Arial" w:cs="Arial"/>
          <w:sz w:val="20"/>
          <w:szCs w:val="20"/>
          <w:lang w:eastAsia="cs-CZ"/>
        </w:rPr>
        <w:t xml:space="preserve"> dramaturgii kina ředitel PLATO Marek Pokorný.</w:t>
      </w:r>
      <w:r w:rsidR="00C07CC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3ED1" w:rsidRPr="009A45DD">
        <w:rPr>
          <w:rFonts w:ascii="Arial" w:eastAsia="Times New Roman" w:hAnsi="Arial" w:cs="Arial"/>
          <w:sz w:val="20"/>
          <w:szCs w:val="20"/>
          <w:lang w:eastAsia="cs-CZ"/>
        </w:rPr>
        <w:t xml:space="preserve">Projekce zpravidla </w:t>
      </w:r>
      <w:r w:rsidR="00693ED1" w:rsidRPr="009A45DD">
        <w:rPr>
          <w:rFonts w:ascii="Arial" w:hAnsi="Arial" w:cs="Arial"/>
          <w:sz w:val="20"/>
          <w:szCs w:val="20"/>
        </w:rPr>
        <w:t xml:space="preserve">doprovodí i </w:t>
      </w:r>
      <w:r w:rsidR="00693ED1">
        <w:rPr>
          <w:rFonts w:ascii="Arial" w:hAnsi="Arial" w:cs="Arial"/>
          <w:sz w:val="20"/>
          <w:szCs w:val="20"/>
        </w:rPr>
        <w:t xml:space="preserve">autorský nebo odborný </w:t>
      </w:r>
      <w:r w:rsidR="00693ED1" w:rsidRPr="009A45DD">
        <w:rPr>
          <w:rFonts w:ascii="Arial" w:hAnsi="Arial" w:cs="Arial"/>
          <w:sz w:val="20"/>
          <w:szCs w:val="20"/>
        </w:rPr>
        <w:t>komentář.</w:t>
      </w:r>
      <w:r w:rsidR="00DD584F">
        <w:rPr>
          <w:rFonts w:ascii="Arial" w:hAnsi="Arial" w:cs="Arial"/>
          <w:sz w:val="20"/>
          <w:szCs w:val="20"/>
        </w:rPr>
        <w:t xml:space="preserve"> </w:t>
      </w:r>
      <w:r w:rsidR="00693ED1" w:rsidRPr="009A45DD">
        <w:rPr>
          <w:rFonts w:ascii="Arial" w:hAnsi="Arial" w:cs="Arial"/>
          <w:sz w:val="20"/>
          <w:szCs w:val="20"/>
        </w:rPr>
        <w:t xml:space="preserve">PLATO promítne třeba </w:t>
      </w:r>
      <w:r w:rsidR="00776C83" w:rsidRPr="009A45DD">
        <w:rPr>
          <w:rFonts w:ascii="Arial" w:hAnsi="Arial" w:cs="Arial"/>
          <w:sz w:val="20"/>
          <w:szCs w:val="20"/>
        </w:rPr>
        <w:t>snímek americké umělkyně, univerzitní profesorky</w:t>
      </w:r>
      <w:r w:rsidR="00776C83">
        <w:rPr>
          <w:rFonts w:ascii="Arial" w:hAnsi="Arial" w:cs="Arial"/>
          <w:sz w:val="20"/>
          <w:szCs w:val="20"/>
        </w:rPr>
        <w:t>, aktivistky</w:t>
      </w:r>
      <w:r w:rsidR="00776C83" w:rsidRPr="009A45DD">
        <w:rPr>
          <w:rFonts w:ascii="Arial" w:hAnsi="Arial" w:cs="Arial"/>
          <w:sz w:val="20"/>
          <w:szCs w:val="20"/>
        </w:rPr>
        <w:t xml:space="preserve"> a bývalé prostitutky Annie </w:t>
      </w:r>
      <w:proofErr w:type="spellStart"/>
      <w:r w:rsidR="00776C83" w:rsidRPr="009A45DD">
        <w:rPr>
          <w:rFonts w:ascii="Arial" w:hAnsi="Arial" w:cs="Arial"/>
          <w:sz w:val="20"/>
          <w:szCs w:val="20"/>
        </w:rPr>
        <w:t>Sprinkle</w:t>
      </w:r>
      <w:proofErr w:type="spellEnd"/>
      <w:r w:rsidR="00776C83" w:rsidRPr="009A45DD">
        <w:rPr>
          <w:rFonts w:ascii="Arial" w:hAnsi="Arial" w:cs="Arial"/>
          <w:sz w:val="20"/>
          <w:szCs w:val="20"/>
        </w:rPr>
        <w:t xml:space="preserve"> </w:t>
      </w:r>
      <w:r w:rsidR="003E24E8">
        <w:rPr>
          <w:rFonts w:ascii="Arial" w:hAnsi="Arial" w:cs="Arial"/>
          <w:sz w:val="20"/>
          <w:szCs w:val="20"/>
        </w:rPr>
        <w:t>ale</w:t>
      </w:r>
      <w:r w:rsidR="00776C83">
        <w:rPr>
          <w:rFonts w:ascii="Arial" w:hAnsi="Arial" w:cs="Arial"/>
          <w:sz w:val="20"/>
          <w:szCs w:val="20"/>
        </w:rPr>
        <w:t xml:space="preserve"> také </w:t>
      </w:r>
      <w:r w:rsidR="00693ED1" w:rsidRPr="009A45DD">
        <w:rPr>
          <w:rFonts w:ascii="Arial" w:hAnsi="Arial" w:cs="Arial"/>
          <w:sz w:val="20"/>
          <w:szCs w:val="20"/>
        </w:rPr>
        <w:t xml:space="preserve">československou sci-fi klasiku </w:t>
      </w:r>
      <w:proofErr w:type="spellStart"/>
      <w:r w:rsidR="00693ED1" w:rsidRPr="009A45DD">
        <w:rPr>
          <w:rFonts w:ascii="Arial" w:hAnsi="Arial" w:cs="Arial"/>
          <w:sz w:val="20"/>
          <w:szCs w:val="20"/>
        </w:rPr>
        <w:t>Ikarie</w:t>
      </w:r>
      <w:proofErr w:type="spellEnd"/>
      <w:r w:rsidR="00693ED1" w:rsidRPr="009A45DD">
        <w:rPr>
          <w:rFonts w:ascii="Arial" w:hAnsi="Arial" w:cs="Arial"/>
          <w:sz w:val="20"/>
          <w:szCs w:val="20"/>
        </w:rPr>
        <w:t xml:space="preserve"> XB1 z roku 1963</w:t>
      </w:r>
      <w:r w:rsidR="00776C83">
        <w:rPr>
          <w:rFonts w:ascii="Arial" w:hAnsi="Arial" w:cs="Arial"/>
          <w:sz w:val="20"/>
          <w:szCs w:val="20"/>
        </w:rPr>
        <w:t xml:space="preserve">, jejíž vizuální složka patří k nejvýraznějším počinům v oblasti filmové architektury a kostýmní </w:t>
      </w:r>
      <w:r w:rsidR="003E24E8">
        <w:rPr>
          <w:rFonts w:ascii="Arial" w:hAnsi="Arial" w:cs="Arial"/>
          <w:sz w:val="20"/>
          <w:szCs w:val="20"/>
        </w:rPr>
        <w:t>tvorby</w:t>
      </w:r>
      <w:r w:rsidR="00693ED1" w:rsidRPr="009A45DD">
        <w:rPr>
          <w:rFonts w:ascii="Arial" w:hAnsi="Arial" w:cs="Arial"/>
          <w:sz w:val="20"/>
          <w:szCs w:val="20"/>
        </w:rPr>
        <w:t xml:space="preserve">. </w:t>
      </w:r>
      <w:r w:rsidR="00693ED1" w:rsidRPr="009A45DD">
        <w:rPr>
          <w:rFonts w:ascii="Arial" w:eastAsia="Times New Roman" w:hAnsi="Arial" w:cs="Arial"/>
          <w:sz w:val="20"/>
          <w:szCs w:val="20"/>
          <w:lang w:eastAsia="cs-CZ"/>
        </w:rPr>
        <w:t xml:space="preserve">V dubnu </w:t>
      </w:r>
      <w:r w:rsidR="00693ED1">
        <w:rPr>
          <w:rFonts w:ascii="Arial" w:eastAsia="Times New Roman" w:hAnsi="Arial" w:cs="Arial"/>
          <w:sz w:val="20"/>
          <w:szCs w:val="20"/>
          <w:lang w:eastAsia="cs-CZ"/>
        </w:rPr>
        <w:t xml:space="preserve">bude </w:t>
      </w:r>
      <w:r w:rsidR="00776C83">
        <w:rPr>
          <w:rFonts w:ascii="Arial" w:eastAsia="Times New Roman" w:hAnsi="Arial" w:cs="Arial"/>
          <w:sz w:val="20"/>
          <w:szCs w:val="20"/>
          <w:lang w:eastAsia="cs-CZ"/>
        </w:rPr>
        <w:t>kino</w:t>
      </w:r>
      <w:r w:rsidR="00693ED1">
        <w:rPr>
          <w:rFonts w:ascii="Arial" w:eastAsia="Times New Roman" w:hAnsi="Arial" w:cs="Arial"/>
          <w:sz w:val="20"/>
          <w:szCs w:val="20"/>
          <w:lang w:eastAsia="cs-CZ"/>
        </w:rPr>
        <w:t xml:space="preserve"> hostit i dva filmové festivaly</w:t>
      </w:r>
      <w:r w:rsidR="00693ED1" w:rsidRPr="009A45D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D6C6198" w14:textId="51E75560" w:rsidR="009F072A" w:rsidRDefault="009F072A" w:rsidP="00462DC1">
      <w:pPr>
        <w:pStyle w:val="Normlnweb"/>
        <w:shd w:val="clear" w:color="auto" w:fill="FFFFFF"/>
        <w:spacing w:after="24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Veřejnost už si zvykla, že PLATO je prostorem, kde se s tradičními formáty výstav experimentuje. Mezi funkční zóny, které vytváří na objednávku galerie čeští i světoví umělci kromě kina přibyde také </w:t>
      </w:r>
      <w:proofErr w:type="spellStart"/>
      <w:r>
        <w:rPr>
          <w:rFonts w:ascii="Arial" w:hAnsi="Arial" w:cs="Arial"/>
          <w:sz w:val="20"/>
          <w:szCs w:val="20"/>
        </w:rPr>
        <w:t>infopoint</w:t>
      </w:r>
      <w:proofErr w:type="spellEnd"/>
      <w:r w:rsidR="00E67DA5">
        <w:rPr>
          <w:rFonts w:ascii="Arial" w:hAnsi="Arial" w:cs="Arial"/>
          <w:sz w:val="20"/>
          <w:szCs w:val="20"/>
        </w:rPr>
        <w:t xml:space="preserve"> a třetí prezentační místo. </w:t>
      </w:r>
      <w:proofErr w:type="spellStart"/>
      <w:r w:rsidR="00110520">
        <w:rPr>
          <w:rFonts w:ascii="Arial" w:hAnsi="Arial" w:cs="Arial"/>
          <w:sz w:val="20"/>
          <w:szCs w:val="20"/>
        </w:rPr>
        <w:t>Infopoint</w:t>
      </w:r>
      <w:proofErr w:type="spellEnd"/>
      <w:r w:rsidR="001105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kter</w:t>
      </w:r>
      <w:r w:rsidR="00110520">
        <w:rPr>
          <w:rFonts w:ascii="Arial" w:hAnsi="Arial" w:cs="Arial"/>
          <w:sz w:val="20"/>
          <w:szCs w:val="20"/>
        </w:rPr>
        <w:t>ý</w:t>
      </w:r>
      <w:r w:rsidR="00E67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slouží k poskytování základních informací o instituci, ale také k prodeji vstupenek nebo publikací, navrhla pro Dočasné struktury 5 </w:t>
      </w:r>
      <w:r w:rsidR="00776C83">
        <w:rPr>
          <w:rFonts w:ascii="Arial" w:hAnsi="Arial" w:cs="Arial"/>
          <w:sz w:val="20"/>
          <w:szCs w:val="20"/>
        </w:rPr>
        <w:t>francouzská umělkyně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Stéphani</w:t>
      </w:r>
      <w:r w:rsidR="00110520">
        <w:rPr>
          <w:rFonts w:ascii="Arial" w:hAnsi="Arial" w:cs="Arial"/>
          <w:sz w:val="20"/>
          <w:szCs w:val="20"/>
        </w:rPr>
        <w:t>e</w:t>
      </w:r>
      <w:proofErr w:type="spellEnd"/>
      <w:r w:rsidR="00110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0520">
        <w:rPr>
          <w:rFonts w:ascii="Arial" w:hAnsi="Arial" w:cs="Arial"/>
          <w:sz w:val="20"/>
          <w:szCs w:val="20"/>
        </w:rPr>
        <w:t>Lagarde</w:t>
      </w:r>
      <w:proofErr w:type="spellEnd"/>
      <w:r w:rsidR="001105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Zbyněk </w:t>
      </w:r>
      <w:proofErr w:type="spellStart"/>
      <w:r>
        <w:rPr>
          <w:rFonts w:ascii="Arial" w:hAnsi="Arial" w:cs="Arial"/>
          <w:sz w:val="20"/>
          <w:szCs w:val="20"/>
        </w:rPr>
        <w:t>Baladrán</w:t>
      </w:r>
      <w:proofErr w:type="spellEnd"/>
      <w:r>
        <w:rPr>
          <w:rFonts w:ascii="Arial" w:hAnsi="Arial" w:cs="Arial"/>
          <w:sz w:val="20"/>
          <w:szCs w:val="20"/>
        </w:rPr>
        <w:t xml:space="preserve"> vytvořil </w:t>
      </w:r>
      <w:r w:rsidR="00776C83">
        <w:rPr>
          <w:rFonts w:ascii="Arial" w:hAnsi="Arial" w:cs="Arial"/>
          <w:sz w:val="20"/>
          <w:szCs w:val="20"/>
        </w:rPr>
        <w:t xml:space="preserve">další </w:t>
      </w:r>
      <w:r>
        <w:rPr>
          <w:rFonts w:ascii="Arial" w:hAnsi="Arial" w:cs="Arial"/>
          <w:sz w:val="20"/>
          <w:szCs w:val="20"/>
        </w:rPr>
        <w:t xml:space="preserve">projekt </w:t>
      </w:r>
      <w:r w:rsidR="00776C83">
        <w:rPr>
          <w:rFonts w:ascii="Arial" w:hAnsi="Arial" w:cs="Arial"/>
          <w:sz w:val="20"/>
          <w:szCs w:val="20"/>
        </w:rPr>
        <w:t xml:space="preserve">ze série </w:t>
      </w:r>
      <w:r>
        <w:rPr>
          <w:rFonts w:ascii="Arial" w:hAnsi="Arial" w:cs="Arial"/>
          <w:sz w:val="20"/>
          <w:szCs w:val="20"/>
        </w:rPr>
        <w:t>tzv. displej</w:t>
      </w:r>
      <w:r w:rsidR="00776C83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– prezentační</w:t>
      </w:r>
      <w:r w:rsidR="00776C8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míst. </w:t>
      </w:r>
      <w:r w:rsidR="00657A32">
        <w:rPr>
          <w:rFonts w:ascii="Arial" w:hAnsi="Arial" w:cs="Arial"/>
          <w:sz w:val="20"/>
          <w:szCs w:val="20"/>
        </w:rPr>
        <w:t xml:space="preserve">Obě </w:t>
      </w:r>
      <w:r w:rsidR="00110520">
        <w:rPr>
          <w:rFonts w:ascii="Arial" w:hAnsi="Arial" w:cs="Arial"/>
          <w:sz w:val="20"/>
          <w:szCs w:val="20"/>
        </w:rPr>
        <w:t>zóny</w:t>
      </w:r>
      <w:r w:rsidR="00657A32">
        <w:rPr>
          <w:rFonts w:ascii="Arial" w:hAnsi="Arial" w:cs="Arial"/>
          <w:sz w:val="20"/>
          <w:szCs w:val="20"/>
        </w:rPr>
        <w:t xml:space="preserve"> budou</w:t>
      </w:r>
      <w:r w:rsidR="00110520">
        <w:rPr>
          <w:rFonts w:ascii="Arial" w:hAnsi="Arial" w:cs="Arial"/>
          <w:sz w:val="20"/>
          <w:szCs w:val="20"/>
        </w:rPr>
        <w:t xml:space="preserve"> veřejnosti</w:t>
      </w:r>
      <w:r w:rsidR="00657A32">
        <w:rPr>
          <w:rFonts w:ascii="Arial" w:hAnsi="Arial" w:cs="Arial"/>
          <w:sz w:val="20"/>
          <w:szCs w:val="20"/>
        </w:rPr>
        <w:t xml:space="preserve"> </w:t>
      </w:r>
      <w:r w:rsidR="00110520">
        <w:rPr>
          <w:rFonts w:ascii="Arial" w:hAnsi="Arial" w:cs="Arial"/>
          <w:sz w:val="20"/>
          <w:szCs w:val="20"/>
        </w:rPr>
        <w:t>představeny zároveň s otevřením galerijního kina 6. března.</w:t>
      </w:r>
      <w:r w:rsidR="00E67DA5">
        <w:rPr>
          <w:rFonts w:ascii="Arial" w:hAnsi="Arial" w:cs="Arial"/>
          <w:sz w:val="20"/>
          <w:szCs w:val="20"/>
        </w:rPr>
        <w:t xml:space="preserve"> </w:t>
      </w:r>
    </w:p>
    <w:p w14:paraId="750279E7" w14:textId="1D9F62CE" w:rsidR="000465EE" w:rsidRDefault="000465EE" w:rsidP="00462DC1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22089C">
        <w:rPr>
          <w:rFonts w:ascii="Arial" w:hAnsi="Arial" w:cs="Arial"/>
          <w:b/>
          <w:sz w:val="20"/>
          <w:szCs w:val="20"/>
        </w:rPr>
        <w:t>Kino-pátky</w:t>
      </w:r>
      <w:r w:rsidR="00744BE0">
        <w:rPr>
          <w:rFonts w:ascii="Arial" w:hAnsi="Arial" w:cs="Arial"/>
          <w:sz w:val="20"/>
          <w:szCs w:val="20"/>
        </w:rPr>
        <w:t xml:space="preserve"> v 19 h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="00744BE0">
        <w:rPr>
          <w:rFonts w:ascii="Arial" w:hAnsi="Arial" w:cs="Arial"/>
          <w:sz w:val="20"/>
          <w:szCs w:val="20"/>
        </w:rPr>
        <w:t xml:space="preserve">8.3. </w:t>
      </w:r>
      <w:proofErr w:type="spellStart"/>
      <w:r w:rsidRPr="000465EE">
        <w:rPr>
          <w:rFonts w:ascii="Arial" w:hAnsi="Arial" w:cs="Arial"/>
          <w:sz w:val="20"/>
          <w:szCs w:val="20"/>
        </w:rPr>
        <w:t>Siksa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465EE">
        <w:rPr>
          <w:rFonts w:ascii="Arial" w:hAnsi="Arial" w:cs="Arial"/>
          <w:sz w:val="20"/>
          <w:szCs w:val="20"/>
        </w:rPr>
        <w:t>Stabat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Mater Dolorosa </w:t>
      </w:r>
      <w:r w:rsidR="00744BE0">
        <w:rPr>
          <w:rFonts w:ascii="Arial" w:hAnsi="Arial" w:cs="Arial"/>
          <w:sz w:val="20"/>
          <w:szCs w:val="20"/>
        </w:rPr>
        <w:t>(PL, 2018 – polsky s anglickými titulky)</w:t>
      </w:r>
      <w:r w:rsidRPr="000465EE">
        <w:rPr>
          <w:rFonts w:ascii="Arial" w:hAnsi="Arial" w:cs="Arial"/>
          <w:sz w:val="20"/>
          <w:szCs w:val="20"/>
        </w:rPr>
        <w:br/>
        <w:t xml:space="preserve">15. 3. </w:t>
      </w:r>
      <w:proofErr w:type="spellStart"/>
      <w:r w:rsidRPr="000465EE">
        <w:rPr>
          <w:rFonts w:ascii="Arial" w:hAnsi="Arial" w:cs="Arial"/>
          <w:sz w:val="20"/>
          <w:szCs w:val="20"/>
        </w:rPr>
        <w:t>Vienna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5EE">
        <w:rPr>
          <w:rFonts w:ascii="Arial" w:hAnsi="Arial" w:cs="Arial"/>
          <w:sz w:val="20"/>
          <w:szCs w:val="20"/>
        </w:rPr>
        <w:t>Calling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(ČR, 2018</w:t>
      </w:r>
      <w:r w:rsidR="00744BE0">
        <w:rPr>
          <w:rFonts w:ascii="Arial" w:hAnsi="Arial" w:cs="Arial"/>
          <w:sz w:val="20"/>
          <w:szCs w:val="20"/>
        </w:rPr>
        <w:t xml:space="preserve"> – s anglickými titulky</w:t>
      </w:r>
      <w:r>
        <w:rPr>
          <w:rFonts w:ascii="Arial" w:hAnsi="Arial" w:cs="Arial"/>
          <w:sz w:val="20"/>
          <w:szCs w:val="20"/>
        </w:rPr>
        <w:t>)</w:t>
      </w:r>
      <w:r w:rsidRPr="000465EE">
        <w:rPr>
          <w:rFonts w:ascii="Arial" w:hAnsi="Arial" w:cs="Arial"/>
          <w:sz w:val="20"/>
          <w:szCs w:val="20"/>
        </w:rPr>
        <w:br/>
        <w:t xml:space="preserve">22. 3. </w:t>
      </w:r>
      <w:proofErr w:type="spellStart"/>
      <w:r w:rsidRPr="000465EE">
        <w:rPr>
          <w:rFonts w:ascii="Arial" w:hAnsi="Arial" w:cs="Arial"/>
          <w:sz w:val="20"/>
          <w:szCs w:val="20"/>
        </w:rPr>
        <w:t>Heideg</w:t>
      </w:r>
      <w:r w:rsidR="005007B0">
        <w:rPr>
          <w:rFonts w:ascii="Arial" w:hAnsi="Arial" w:cs="Arial"/>
          <w:sz w:val="20"/>
          <w:szCs w:val="20"/>
        </w:rPr>
        <w:t>g</w:t>
      </w:r>
      <w:r w:rsidRPr="000465EE">
        <w:rPr>
          <w:rFonts w:ascii="Arial" w:hAnsi="Arial" w:cs="Arial"/>
          <w:sz w:val="20"/>
          <w:szCs w:val="20"/>
        </w:rPr>
        <w:t>er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465EE">
        <w:rPr>
          <w:rFonts w:ascii="Arial" w:hAnsi="Arial" w:cs="Arial"/>
          <w:sz w:val="20"/>
          <w:szCs w:val="20"/>
        </w:rPr>
        <w:t>Auschwitz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r w:rsidR="00744BE0">
        <w:rPr>
          <w:rFonts w:ascii="Arial" w:hAnsi="Arial" w:cs="Arial"/>
          <w:sz w:val="20"/>
          <w:szCs w:val="20"/>
        </w:rPr>
        <w:t xml:space="preserve">(ČR, 2016) </w:t>
      </w:r>
      <w:r w:rsidRPr="000465EE">
        <w:rPr>
          <w:rFonts w:ascii="Arial" w:hAnsi="Arial" w:cs="Arial"/>
          <w:sz w:val="20"/>
          <w:szCs w:val="20"/>
        </w:rPr>
        <w:t xml:space="preserve">a Mokrá svatba </w:t>
      </w:r>
      <w:r w:rsidR="00744BE0">
        <w:rPr>
          <w:rFonts w:ascii="Arial" w:hAnsi="Arial" w:cs="Arial"/>
          <w:sz w:val="20"/>
          <w:szCs w:val="20"/>
        </w:rPr>
        <w:t>(ČR, 2016)</w:t>
      </w:r>
      <w:r w:rsidRPr="000465EE">
        <w:rPr>
          <w:rFonts w:ascii="Arial" w:hAnsi="Arial" w:cs="Arial"/>
          <w:sz w:val="20"/>
          <w:szCs w:val="20"/>
        </w:rPr>
        <w:br/>
        <w:t xml:space="preserve">29. 3. Annie </w:t>
      </w:r>
      <w:proofErr w:type="spellStart"/>
      <w:r w:rsidRPr="000465EE">
        <w:rPr>
          <w:rFonts w:ascii="Arial" w:hAnsi="Arial" w:cs="Arial"/>
          <w:sz w:val="20"/>
          <w:szCs w:val="20"/>
        </w:rPr>
        <w:t>Sprinkle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0465EE">
        <w:rPr>
          <w:rFonts w:ascii="Arial" w:hAnsi="Arial" w:cs="Arial"/>
          <w:sz w:val="20"/>
          <w:szCs w:val="20"/>
        </w:rPr>
        <w:t>Herstory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5EE">
        <w:rPr>
          <w:rFonts w:ascii="Arial" w:hAnsi="Arial" w:cs="Arial"/>
          <w:sz w:val="20"/>
          <w:szCs w:val="20"/>
        </w:rPr>
        <w:t>of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65EE">
        <w:rPr>
          <w:rFonts w:ascii="Arial" w:hAnsi="Arial" w:cs="Arial"/>
          <w:sz w:val="20"/>
          <w:szCs w:val="20"/>
        </w:rPr>
        <w:t>Porn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</w:t>
      </w:r>
      <w:r w:rsidR="0022089C">
        <w:rPr>
          <w:rFonts w:ascii="Arial" w:hAnsi="Arial" w:cs="Arial"/>
          <w:sz w:val="20"/>
          <w:szCs w:val="20"/>
        </w:rPr>
        <w:t>(USA, 1999 –</w:t>
      </w:r>
      <w:r w:rsidR="00886685">
        <w:rPr>
          <w:rFonts w:ascii="Arial" w:hAnsi="Arial" w:cs="Arial"/>
          <w:sz w:val="20"/>
          <w:szCs w:val="20"/>
        </w:rPr>
        <w:t xml:space="preserve"> v původním znění</w:t>
      </w:r>
      <w:r w:rsidR="00110520">
        <w:rPr>
          <w:rFonts w:ascii="Arial" w:hAnsi="Arial" w:cs="Arial"/>
          <w:sz w:val="20"/>
          <w:szCs w:val="20"/>
        </w:rPr>
        <w:t xml:space="preserve"> s transkripcí v českém jazyce</w:t>
      </w:r>
      <w:r w:rsidR="0022089C">
        <w:rPr>
          <w:rFonts w:ascii="Arial" w:hAnsi="Arial" w:cs="Arial"/>
          <w:sz w:val="20"/>
          <w:szCs w:val="20"/>
        </w:rPr>
        <w:t>)</w:t>
      </w:r>
      <w:r w:rsidRPr="000465EE">
        <w:rPr>
          <w:rFonts w:ascii="Arial" w:hAnsi="Arial" w:cs="Arial"/>
          <w:sz w:val="20"/>
          <w:szCs w:val="20"/>
        </w:rPr>
        <w:br/>
        <w:t>5. 4. Roman Štětina: Ztracený případ</w:t>
      </w:r>
      <w:r w:rsidR="0022089C">
        <w:rPr>
          <w:rFonts w:ascii="Arial" w:hAnsi="Arial" w:cs="Arial"/>
          <w:sz w:val="20"/>
          <w:szCs w:val="20"/>
        </w:rPr>
        <w:t xml:space="preserve"> (ČR, 2014)</w:t>
      </w:r>
      <w:r w:rsidRPr="000465EE">
        <w:rPr>
          <w:rFonts w:ascii="Arial" w:hAnsi="Arial" w:cs="Arial"/>
          <w:sz w:val="20"/>
          <w:szCs w:val="20"/>
        </w:rPr>
        <w:t xml:space="preserve"> a Vrah skrývá tvar</w:t>
      </w:r>
      <w:r w:rsidR="0022089C">
        <w:rPr>
          <w:rFonts w:ascii="Arial" w:hAnsi="Arial" w:cs="Arial"/>
          <w:sz w:val="20"/>
          <w:szCs w:val="20"/>
        </w:rPr>
        <w:t xml:space="preserve"> (ČR, 2010)</w:t>
      </w:r>
      <w:r w:rsidRPr="000465EE">
        <w:rPr>
          <w:rFonts w:ascii="Arial" w:hAnsi="Arial" w:cs="Arial"/>
          <w:sz w:val="20"/>
          <w:szCs w:val="20"/>
        </w:rPr>
        <w:t xml:space="preserve"> </w:t>
      </w:r>
      <w:r w:rsidRPr="000465EE">
        <w:rPr>
          <w:rFonts w:ascii="Arial" w:hAnsi="Arial" w:cs="Arial"/>
          <w:sz w:val="20"/>
          <w:szCs w:val="20"/>
        </w:rPr>
        <w:br/>
        <w:t>12. 4. Martin Blažíček: Český filmový underg</w:t>
      </w:r>
      <w:r w:rsidR="0056438B">
        <w:rPr>
          <w:rFonts w:ascii="Arial" w:hAnsi="Arial" w:cs="Arial"/>
          <w:sz w:val="20"/>
          <w:szCs w:val="20"/>
        </w:rPr>
        <w:t>r</w:t>
      </w:r>
      <w:r w:rsidRPr="000465EE">
        <w:rPr>
          <w:rFonts w:ascii="Arial" w:hAnsi="Arial" w:cs="Arial"/>
          <w:sz w:val="20"/>
          <w:szCs w:val="20"/>
        </w:rPr>
        <w:t xml:space="preserve">ound 80. let </w:t>
      </w:r>
      <w:r w:rsidRPr="000465EE">
        <w:rPr>
          <w:rFonts w:ascii="Arial" w:hAnsi="Arial" w:cs="Arial"/>
          <w:sz w:val="20"/>
          <w:szCs w:val="20"/>
        </w:rPr>
        <w:br/>
        <w:t xml:space="preserve">26. 4. </w:t>
      </w:r>
      <w:proofErr w:type="spellStart"/>
      <w:r w:rsidRPr="000465EE">
        <w:rPr>
          <w:rFonts w:ascii="Arial" w:hAnsi="Arial" w:cs="Arial"/>
          <w:sz w:val="20"/>
          <w:szCs w:val="20"/>
        </w:rPr>
        <w:t>Ikarie</w:t>
      </w:r>
      <w:proofErr w:type="spellEnd"/>
      <w:r w:rsidRPr="000465EE">
        <w:rPr>
          <w:rFonts w:ascii="Arial" w:hAnsi="Arial" w:cs="Arial"/>
          <w:sz w:val="20"/>
          <w:szCs w:val="20"/>
        </w:rPr>
        <w:t xml:space="preserve"> XB1</w:t>
      </w:r>
      <w:r w:rsidR="0022089C">
        <w:rPr>
          <w:rFonts w:ascii="Arial" w:hAnsi="Arial" w:cs="Arial"/>
          <w:sz w:val="20"/>
          <w:szCs w:val="20"/>
        </w:rPr>
        <w:t xml:space="preserve"> (Č</w:t>
      </w:r>
      <w:r w:rsidR="00A60A4D">
        <w:rPr>
          <w:rFonts w:ascii="Arial" w:hAnsi="Arial" w:cs="Arial"/>
          <w:sz w:val="20"/>
          <w:szCs w:val="20"/>
        </w:rPr>
        <w:t>SS</w:t>
      </w:r>
      <w:r w:rsidR="0022089C">
        <w:rPr>
          <w:rFonts w:ascii="Arial" w:hAnsi="Arial" w:cs="Arial"/>
          <w:sz w:val="20"/>
          <w:szCs w:val="20"/>
        </w:rPr>
        <w:t>R, 1963)</w:t>
      </w:r>
      <w:r w:rsidR="006B7EC6">
        <w:rPr>
          <w:rFonts w:ascii="Arial" w:hAnsi="Arial" w:cs="Arial"/>
          <w:sz w:val="20"/>
          <w:szCs w:val="20"/>
        </w:rPr>
        <w:t xml:space="preserve"> </w:t>
      </w:r>
    </w:p>
    <w:p w14:paraId="174E4FB8" w14:textId="34F6E8DC" w:rsidR="00437BC1" w:rsidRDefault="00437BC1" w:rsidP="00462DC1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9A45DD">
        <w:rPr>
          <w:rFonts w:ascii="Arial" w:hAnsi="Arial" w:cs="Arial"/>
          <w:b/>
          <w:sz w:val="20"/>
          <w:szCs w:val="20"/>
        </w:rPr>
        <w:t>Otevření kina</w:t>
      </w:r>
      <w:r w:rsidRPr="009A45DD">
        <w:rPr>
          <w:rFonts w:ascii="Arial" w:hAnsi="Arial" w:cs="Arial"/>
          <w:b/>
          <w:sz w:val="20"/>
          <w:szCs w:val="20"/>
        </w:rPr>
        <w:br/>
      </w:r>
      <w:r w:rsidRPr="009A45DD">
        <w:rPr>
          <w:rFonts w:ascii="Arial" w:hAnsi="Arial" w:cs="Arial"/>
          <w:sz w:val="20"/>
          <w:szCs w:val="20"/>
        </w:rPr>
        <w:t>6.</w:t>
      </w:r>
      <w:r w:rsidR="00F93C62">
        <w:rPr>
          <w:rFonts w:ascii="Arial" w:hAnsi="Arial" w:cs="Arial"/>
          <w:sz w:val="20"/>
          <w:szCs w:val="20"/>
        </w:rPr>
        <w:t xml:space="preserve"> </w:t>
      </w:r>
      <w:r w:rsidRPr="009A45DD">
        <w:rPr>
          <w:rFonts w:ascii="Arial" w:hAnsi="Arial" w:cs="Arial"/>
          <w:sz w:val="20"/>
          <w:szCs w:val="20"/>
        </w:rPr>
        <w:t>3. v 18 hodin</w:t>
      </w:r>
      <w:r w:rsidRPr="009A45DD">
        <w:rPr>
          <w:rFonts w:ascii="Arial" w:hAnsi="Arial" w:cs="Arial"/>
          <w:sz w:val="20"/>
          <w:szCs w:val="20"/>
        </w:rPr>
        <w:br/>
      </w:r>
      <w:r w:rsidR="00FC5C32">
        <w:rPr>
          <w:rFonts w:ascii="Arial" w:hAnsi="Arial" w:cs="Arial"/>
          <w:sz w:val="20"/>
          <w:szCs w:val="20"/>
        </w:rPr>
        <w:t xml:space="preserve">V </w:t>
      </w:r>
      <w:r w:rsidRPr="009A45DD">
        <w:rPr>
          <w:rFonts w:ascii="Arial" w:hAnsi="Arial" w:cs="Arial"/>
          <w:sz w:val="20"/>
          <w:szCs w:val="20"/>
        </w:rPr>
        <w:t xml:space="preserve">19 </w:t>
      </w:r>
      <w:r w:rsidR="00FC5C32">
        <w:rPr>
          <w:rFonts w:ascii="Arial" w:hAnsi="Arial" w:cs="Arial"/>
          <w:sz w:val="20"/>
          <w:szCs w:val="20"/>
        </w:rPr>
        <w:t>hodin p</w:t>
      </w:r>
      <w:r w:rsidRPr="009A45DD">
        <w:rPr>
          <w:rFonts w:ascii="Arial" w:hAnsi="Arial" w:cs="Arial"/>
          <w:sz w:val="20"/>
          <w:szCs w:val="20"/>
        </w:rPr>
        <w:t xml:space="preserve">rojekce videofilmů </w:t>
      </w:r>
      <w:proofErr w:type="spellStart"/>
      <w:r w:rsidRPr="009A45DD">
        <w:rPr>
          <w:rFonts w:ascii="Arial" w:hAnsi="Arial" w:cs="Arial"/>
          <w:sz w:val="20"/>
          <w:szCs w:val="20"/>
        </w:rPr>
        <w:t>Agnieszky</w:t>
      </w:r>
      <w:proofErr w:type="spellEnd"/>
      <w:r w:rsidRPr="009A45DD">
        <w:rPr>
          <w:rFonts w:ascii="Arial" w:hAnsi="Arial" w:cs="Arial"/>
          <w:sz w:val="20"/>
          <w:szCs w:val="20"/>
        </w:rPr>
        <w:t xml:space="preserve"> Polské ze sbírky </w:t>
      </w:r>
      <w:proofErr w:type="spellStart"/>
      <w:r w:rsidRPr="009A45DD">
        <w:rPr>
          <w:rFonts w:ascii="Arial" w:hAnsi="Arial" w:cs="Arial"/>
          <w:sz w:val="20"/>
          <w:szCs w:val="20"/>
        </w:rPr>
        <w:t>Deutsche</w:t>
      </w:r>
      <w:proofErr w:type="spellEnd"/>
      <w:r w:rsidRPr="009A45DD">
        <w:rPr>
          <w:rFonts w:ascii="Arial" w:hAnsi="Arial" w:cs="Arial"/>
          <w:sz w:val="20"/>
          <w:szCs w:val="20"/>
        </w:rPr>
        <w:t xml:space="preserve"> Telekom za účasti kurátorů sbírky</w:t>
      </w:r>
      <w:r w:rsidRPr="009A45DD">
        <w:rPr>
          <w:rFonts w:ascii="Arial" w:hAnsi="Arial" w:cs="Arial"/>
          <w:sz w:val="20"/>
          <w:szCs w:val="20"/>
        </w:rPr>
        <w:br/>
      </w:r>
      <w:r w:rsidRPr="009A45DD">
        <w:rPr>
          <w:rFonts w:ascii="Arial" w:hAnsi="Arial" w:cs="Arial"/>
          <w:sz w:val="20"/>
          <w:szCs w:val="20"/>
        </w:rPr>
        <w:br/>
        <w:t>Otevření kina se uskuteční v rámci zahájení výstav</w:t>
      </w:r>
      <w:r w:rsidRPr="009A45DD">
        <w:rPr>
          <w:rFonts w:ascii="Arial" w:hAnsi="Arial" w:cs="Arial"/>
          <w:sz w:val="20"/>
          <w:szCs w:val="20"/>
        </w:rPr>
        <w:br/>
      </w:r>
      <w:r w:rsidRPr="00462DC1">
        <w:rPr>
          <w:rFonts w:ascii="Arial" w:hAnsi="Arial" w:cs="Arial"/>
          <w:b/>
          <w:sz w:val="20"/>
          <w:szCs w:val="20"/>
        </w:rPr>
        <w:t xml:space="preserve">Dočasné struktury 5 (kino, </w:t>
      </w:r>
      <w:proofErr w:type="spellStart"/>
      <w:r w:rsidRPr="00462DC1">
        <w:rPr>
          <w:rFonts w:ascii="Arial" w:hAnsi="Arial" w:cs="Arial"/>
          <w:b/>
          <w:sz w:val="20"/>
          <w:szCs w:val="20"/>
        </w:rPr>
        <w:t>infopoint</w:t>
      </w:r>
      <w:proofErr w:type="spellEnd"/>
      <w:r w:rsidRPr="00462DC1">
        <w:rPr>
          <w:rFonts w:ascii="Arial" w:hAnsi="Arial" w:cs="Arial"/>
          <w:b/>
          <w:sz w:val="20"/>
          <w:szCs w:val="20"/>
        </w:rPr>
        <w:t>, displej)</w:t>
      </w:r>
      <w:r w:rsidRPr="00462DC1">
        <w:rPr>
          <w:rFonts w:ascii="Arial" w:hAnsi="Arial" w:cs="Arial"/>
          <w:b/>
          <w:sz w:val="20"/>
          <w:szCs w:val="20"/>
        </w:rPr>
        <w:br/>
      </w:r>
      <w:r w:rsidRPr="009A45DD">
        <w:rPr>
          <w:rFonts w:ascii="Arial" w:hAnsi="Arial" w:cs="Arial"/>
          <w:sz w:val="20"/>
          <w:szCs w:val="20"/>
        </w:rPr>
        <w:t xml:space="preserve">Umělci: Zuza </w:t>
      </w:r>
      <w:proofErr w:type="spellStart"/>
      <w:r w:rsidRPr="009A45DD">
        <w:rPr>
          <w:rFonts w:ascii="Arial" w:hAnsi="Arial" w:cs="Arial"/>
          <w:sz w:val="20"/>
          <w:szCs w:val="20"/>
        </w:rPr>
        <w:t>Golińska</w:t>
      </w:r>
      <w:proofErr w:type="spellEnd"/>
      <w:r w:rsidRPr="009A45D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45DD">
        <w:rPr>
          <w:rFonts w:ascii="Arial" w:hAnsi="Arial" w:cs="Arial"/>
          <w:sz w:val="20"/>
          <w:szCs w:val="20"/>
        </w:rPr>
        <w:t>Stéphanie</w:t>
      </w:r>
      <w:proofErr w:type="spellEnd"/>
      <w:r w:rsidRPr="009A45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5DD">
        <w:rPr>
          <w:rFonts w:ascii="Arial" w:hAnsi="Arial" w:cs="Arial"/>
          <w:sz w:val="20"/>
          <w:szCs w:val="20"/>
        </w:rPr>
        <w:t>Lagarde</w:t>
      </w:r>
      <w:proofErr w:type="spellEnd"/>
      <w:r w:rsidRPr="009A45DD">
        <w:rPr>
          <w:rFonts w:ascii="Arial" w:hAnsi="Arial" w:cs="Arial"/>
          <w:sz w:val="20"/>
          <w:szCs w:val="20"/>
        </w:rPr>
        <w:t xml:space="preserve">, Zbyněk </w:t>
      </w:r>
      <w:proofErr w:type="spellStart"/>
      <w:r w:rsidRPr="009A45DD">
        <w:rPr>
          <w:rFonts w:ascii="Arial" w:hAnsi="Arial" w:cs="Arial"/>
          <w:sz w:val="20"/>
          <w:szCs w:val="20"/>
        </w:rPr>
        <w:t>Baladrán</w:t>
      </w:r>
      <w:proofErr w:type="spellEnd"/>
      <w:r w:rsidRPr="009A45DD">
        <w:rPr>
          <w:rFonts w:ascii="Arial" w:hAnsi="Arial" w:cs="Arial"/>
          <w:sz w:val="20"/>
          <w:szCs w:val="20"/>
        </w:rPr>
        <w:br/>
        <w:t>Kurátoři: Jakub Adamec, Daniela &amp; Linda Dostálkovy, Michal Novotný</w:t>
      </w:r>
      <w:r w:rsidRPr="009A45DD">
        <w:rPr>
          <w:rFonts w:ascii="Arial" w:hAnsi="Arial" w:cs="Arial"/>
          <w:sz w:val="20"/>
          <w:szCs w:val="20"/>
        </w:rPr>
        <w:br/>
        <w:t>Zahájení 6.</w:t>
      </w:r>
      <w:r w:rsidR="00F93C62">
        <w:rPr>
          <w:rFonts w:ascii="Arial" w:hAnsi="Arial" w:cs="Arial"/>
          <w:sz w:val="20"/>
          <w:szCs w:val="20"/>
        </w:rPr>
        <w:t xml:space="preserve"> </w:t>
      </w:r>
      <w:r w:rsidRPr="009A45DD">
        <w:rPr>
          <w:rFonts w:ascii="Arial" w:hAnsi="Arial" w:cs="Arial"/>
          <w:sz w:val="20"/>
          <w:szCs w:val="20"/>
        </w:rPr>
        <w:t>3. v 18 hodin</w:t>
      </w:r>
    </w:p>
    <w:p w14:paraId="7FD6CB21" w14:textId="766FF24F" w:rsidR="00F93C62" w:rsidRDefault="00F93C62" w:rsidP="009F0AA5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Další informace a kurátorské texty najdete na webových stránkách PLATO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hyperlink r:id="rId7" w:history="1">
        <w:r w:rsidRPr="00364AF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https://plato-ostrava.cz/cs/Docasne-Struktury-5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1ACA255E" w14:textId="6B4D245F" w:rsidR="006B7EC6" w:rsidRPr="00462DC1" w:rsidRDefault="006B7EC6" w:rsidP="00462DC1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2DC1">
        <w:rPr>
          <w:rFonts w:ascii="Arial" w:hAnsi="Arial" w:cs="Arial"/>
          <w:b/>
          <w:sz w:val="20"/>
          <w:szCs w:val="20"/>
        </w:rPr>
        <w:t>Medailon</w:t>
      </w:r>
      <w:r w:rsidR="00F93C62">
        <w:rPr>
          <w:rFonts w:ascii="Arial" w:hAnsi="Arial" w:cs="Arial"/>
          <w:b/>
          <w:sz w:val="20"/>
          <w:szCs w:val="20"/>
        </w:rPr>
        <w:t xml:space="preserve"> autorky kina </w:t>
      </w:r>
      <w:proofErr w:type="spellStart"/>
      <w:r w:rsidR="00F93C62">
        <w:rPr>
          <w:rFonts w:ascii="Arial" w:hAnsi="Arial" w:cs="Arial"/>
          <w:b/>
          <w:sz w:val="20"/>
          <w:szCs w:val="20"/>
        </w:rPr>
        <w:t>Eye</w:t>
      </w:r>
      <w:proofErr w:type="spellEnd"/>
      <w:r w:rsidR="00F93C62">
        <w:rPr>
          <w:rFonts w:ascii="Arial" w:hAnsi="Arial" w:cs="Arial"/>
          <w:b/>
          <w:sz w:val="20"/>
          <w:szCs w:val="20"/>
        </w:rPr>
        <w:t xml:space="preserve"> Drop</w:t>
      </w:r>
      <w:r>
        <w:rPr>
          <w:rFonts w:ascii="Arial" w:hAnsi="Arial" w:cs="Arial"/>
          <w:b/>
          <w:sz w:val="20"/>
          <w:szCs w:val="20"/>
        </w:rPr>
        <w:t>:</w:t>
      </w:r>
    </w:p>
    <w:p w14:paraId="0FF1EA55" w14:textId="75B9291F" w:rsidR="006B7EC6" w:rsidRDefault="006B7EC6" w:rsidP="00462DC1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462DC1">
        <w:rPr>
          <w:rFonts w:ascii="Arial" w:hAnsi="Arial" w:cs="Arial"/>
          <w:b/>
          <w:sz w:val="20"/>
          <w:szCs w:val="20"/>
        </w:rPr>
        <w:t xml:space="preserve">Zuza </w:t>
      </w:r>
      <w:proofErr w:type="spellStart"/>
      <w:r w:rsidRPr="00462DC1">
        <w:rPr>
          <w:rFonts w:ascii="Arial" w:hAnsi="Arial" w:cs="Arial"/>
          <w:b/>
          <w:sz w:val="20"/>
          <w:szCs w:val="20"/>
        </w:rPr>
        <w:t>Golińska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(*1990, Gdaňsk, PL) absolvovala ateliér prostorových aktivit </w:t>
      </w:r>
      <w:proofErr w:type="spellStart"/>
      <w:r w:rsidRPr="006B7EC6">
        <w:rPr>
          <w:rFonts w:ascii="Arial" w:hAnsi="Arial" w:cs="Arial"/>
          <w:sz w:val="20"/>
          <w:szCs w:val="20"/>
        </w:rPr>
        <w:t>Mirosława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EC6">
        <w:rPr>
          <w:rFonts w:ascii="Arial" w:hAnsi="Arial" w:cs="Arial"/>
          <w:sz w:val="20"/>
          <w:szCs w:val="20"/>
        </w:rPr>
        <w:t>Bałky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na Akademii výtvarných umění ve Varšavě, v němž také v letech 2015–2018 působila jako asistentka. Vytváří instalace a </w:t>
      </w:r>
      <w:proofErr w:type="spellStart"/>
      <w:r w:rsidRPr="006B7EC6">
        <w:rPr>
          <w:rFonts w:ascii="Arial" w:hAnsi="Arial" w:cs="Arial"/>
          <w:sz w:val="20"/>
          <w:szCs w:val="20"/>
        </w:rPr>
        <w:t>site-specific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projekty, které často zkoumají koncepty sociálních struktur a veřejného prostoru. Své práce prezentovala mimo jiné v Muzeu moderního umění ve Varšavě, v Národní galerii </w:t>
      </w:r>
      <w:proofErr w:type="spellStart"/>
      <w:r w:rsidRPr="006B7EC6">
        <w:rPr>
          <w:rFonts w:ascii="Arial" w:hAnsi="Arial" w:cs="Arial"/>
          <w:sz w:val="20"/>
          <w:szCs w:val="20"/>
        </w:rPr>
        <w:t>Zachęta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ve Varšavě, v </w:t>
      </w:r>
      <w:proofErr w:type="spellStart"/>
      <w:r w:rsidRPr="006B7EC6">
        <w:rPr>
          <w:rFonts w:ascii="Arial" w:hAnsi="Arial" w:cs="Arial"/>
          <w:sz w:val="20"/>
          <w:szCs w:val="20"/>
        </w:rPr>
        <w:t>Delfina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EC6">
        <w:rPr>
          <w:rFonts w:ascii="Arial" w:hAnsi="Arial" w:cs="Arial"/>
          <w:sz w:val="20"/>
          <w:szCs w:val="20"/>
        </w:rPr>
        <w:t>Foundation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v Londýně nebo v Národní galerii v Praze. Je laureátkou </w:t>
      </w:r>
      <w:proofErr w:type="spellStart"/>
      <w:r w:rsidRPr="006B7EC6">
        <w:rPr>
          <w:rFonts w:ascii="Arial" w:hAnsi="Arial" w:cs="Arial"/>
          <w:sz w:val="20"/>
          <w:szCs w:val="20"/>
        </w:rPr>
        <w:lastRenderedPageBreak/>
        <w:t>ArtePrize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udělovanou nadací </w:t>
      </w:r>
      <w:proofErr w:type="spellStart"/>
      <w:r w:rsidRPr="006B7EC6">
        <w:rPr>
          <w:rFonts w:ascii="Arial" w:hAnsi="Arial" w:cs="Arial"/>
          <w:sz w:val="20"/>
          <w:szCs w:val="20"/>
        </w:rPr>
        <w:t>ArteVue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a na konci roku 2018 absolvovala prostřednictvím </w:t>
      </w:r>
      <w:proofErr w:type="spellStart"/>
      <w:r w:rsidRPr="006B7EC6">
        <w:rPr>
          <w:rFonts w:ascii="Arial" w:hAnsi="Arial" w:cs="Arial"/>
          <w:sz w:val="20"/>
          <w:szCs w:val="20"/>
        </w:rPr>
        <w:t>Delfina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EC6">
        <w:rPr>
          <w:rFonts w:ascii="Arial" w:hAnsi="Arial" w:cs="Arial"/>
          <w:sz w:val="20"/>
          <w:szCs w:val="20"/>
        </w:rPr>
        <w:t>Foundation</w:t>
      </w:r>
      <w:proofErr w:type="spellEnd"/>
      <w:r w:rsidRPr="006B7EC6">
        <w:rPr>
          <w:rFonts w:ascii="Arial" w:hAnsi="Arial" w:cs="Arial"/>
          <w:sz w:val="20"/>
          <w:szCs w:val="20"/>
        </w:rPr>
        <w:t xml:space="preserve"> rezidenční pobyt v Londýně. Žije a pracuje ve Varšavě.</w:t>
      </w:r>
      <w:r>
        <w:rPr>
          <w:rFonts w:ascii="Arial" w:hAnsi="Arial" w:cs="Arial"/>
          <w:sz w:val="20"/>
          <w:szCs w:val="20"/>
        </w:rPr>
        <w:br/>
      </w:r>
      <w:hyperlink r:id="rId8" w:history="1">
        <w:r w:rsidRPr="00462DC1">
          <w:rPr>
            <w:rStyle w:val="Hypertextovodkaz"/>
            <w:rFonts w:ascii="Arial" w:hAnsi="Arial" w:cs="Arial"/>
            <w:sz w:val="20"/>
            <w:szCs w:val="20"/>
          </w:rPr>
          <w:t>www.zuzagolinska.com</w:t>
        </w:r>
      </w:hyperlink>
    </w:p>
    <w:p w14:paraId="6F386F4C" w14:textId="77777777" w:rsidR="00071FAB" w:rsidRPr="00462DC1" w:rsidRDefault="00071FAB" w:rsidP="00462DC1">
      <w:pPr>
        <w:spacing w:after="240" w:line="360" w:lineRule="auto"/>
        <w:rPr>
          <w:rFonts w:ascii="Arial" w:hAnsi="Arial" w:cs="Arial"/>
          <w:sz w:val="20"/>
          <w:szCs w:val="20"/>
        </w:rPr>
      </w:pPr>
    </w:p>
    <w:p w14:paraId="3BAC61A1" w14:textId="77777777" w:rsidR="009F0AA5" w:rsidRDefault="00A15F73" w:rsidP="009F0AA5">
      <w:pPr>
        <w:spacing w:after="24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07F51">
        <w:rPr>
          <w:rFonts w:ascii="Arial" w:hAnsi="Arial" w:cs="Arial"/>
          <w:sz w:val="20"/>
          <w:szCs w:val="20"/>
        </w:rPr>
        <w:t xml:space="preserve">PLATO je nová, dynamická a otevřená instituce založená městem Ostrava. Aktuální podoby současného (vizuálního) umění zprostředkovává od roku 2016. </w:t>
      </w:r>
      <w:r w:rsidR="006343BC">
        <w:rPr>
          <w:rFonts w:ascii="Arial" w:hAnsi="Arial" w:cs="Arial"/>
          <w:sz w:val="20"/>
          <w:szCs w:val="20"/>
        </w:rPr>
        <w:t xml:space="preserve">Konečným sídlem galerie budou zrekonstruovaná památkově chráněná městská jatka. </w:t>
      </w:r>
      <w:r w:rsidRPr="00307F51">
        <w:rPr>
          <w:rFonts w:ascii="Arial" w:hAnsi="Arial" w:cs="Arial"/>
          <w:sz w:val="20"/>
          <w:szCs w:val="20"/>
        </w:rPr>
        <w:t xml:space="preserve">Více na </w:t>
      </w:r>
      <w:hyperlink r:id="rId9" w:history="1">
        <w:r w:rsidRPr="00307F51">
          <w:rPr>
            <w:rStyle w:val="Hypertextovodkaz"/>
            <w:rFonts w:ascii="Arial" w:hAnsi="Arial" w:cs="Arial"/>
            <w:sz w:val="20"/>
            <w:szCs w:val="20"/>
          </w:rPr>
          <w:t>www.plato-ostrava.cz</w:t>
        </w:r>
      </w:hyperlink>
      <w:r w:rsidRPr="00307F51">
        <w:rPr>
          <w:rFonts w:ascii="Arial" w:hAnsi="Arial" w:cs="Arial"/>
          <w:sz w:val="20"/>
          <w:szCs w:val="20"/>
        </w:rPr>
        <w:t xml:space="preserve">. </w:t>
      </w:r>
      <w:r w:rsidRPr="00307F51">
        <w:rPr>
          <w:rFonts w:ascii="Arial" w:hAnsi="Arial" w:cs="Arial"/>
          <w:sz w:val="20"/>
          <w:szCs w:val="20"/>
        </w:rPr>
        <w:br/>
      </w:r>
    </w:p>
    <w:p w14:paraId="3377A788" w14:textId="6EE7AFD8" w:rsidR="009F0AA5" w:rsidRDefault="009F0AA5" w:rsidP="009F0AA5">
      <w:pPr>
        <w:spacing w:after="24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Za finanční podpory</w:t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"https://mkcr.cz" </w:instrText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Ministerstva</w:t>
      </w:r>
      <w:bookmarkStart w:id="0" w:name="_GoBack"/>
      <w:bookmarkEnd w:id="0"/>
      <w:r w:rsidRPr="009F0AA5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 xml:space="preserve"> kultury ČR</w:t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  <w:r w:rsidRPr="009F0AA5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Mediální partneři: </w:t>
      </w:r>
      <w:hyperlink r:id="rId10" w:history="1">
        <w:r w:rsidRPr="009F0A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A2</w:t>
        </w:r>
      </w:hyperlink>
      <w:r w:rsidRPr="009F0AA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11" w:history="1">
        <w:proofErr w:type="spellStart"/>
        <w:r w:rsidRPr="009F0A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ArtMap</w:t>
        </w:r>
        <w:proofErr w:type="spellEnd"/>
      </w:hyperlink>
      <w:r w:rsidRPr="009F0AA5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hyperlink r:id="rId12" w:history="1">
        <w:r w:rsidRPr="009F0AA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Ostravan.cz</w:t>
        </w:r>
      </w:hyperlink>
      <w:r w:rsidR="00A15F73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14:paraId="4622BC31" w14:textId="1062DC5C" w:rsidR="00E15B82" w:rsidRDefault="00A15F73" w:rsidP="009F0AA5">
      <w:pPr>
        <w:spacing w:after="240" w:line="360" w:lineRule="auto"/>
        <w:rPr>
          <w:sz w:val="20"/>
          <w:szCs w:val="20"/>
        </w:rPr>
      </w:pPr>
      <w:r w:rsidRPr="00307F51">
        <w:rPr>
          <w:rFonts w:ascii="Arial" w:hAnsi="Arial" w:cs="Arial"/>
          <w:b/>
          <w:color w:val="000000"/>
          <w:sz w:val="20"/>
          <w:szCs w:val="20"/>
        </w:rPr>
        <w:t>Kontakt pro média:</w:t>
      </w:r>
      <w:r w:rsidR="006343BC">
        <w:rPr>
          <w:rFonts w:ascii="Arial" w:hAnsi="Arial" w:cs="Arial"/>
          <w:b/>
          <w:color w:val="000000"/>
          <w:sz w:val="20"/>
          <w:szCs w:val="20"/>
        </w:rPr>
        <w:br/>
      </w:r>
      <w:r w:rsidR="003A1290">
        <w:rPr>
          <w:rFonts w:ascii="Arial" w:hAnsi="Arial" w:cs="Arial"/>
          <w:color w:val="000000"/>
          <w:sz w:val="20"/>
          <w:szCs w:val="20"/>
        </w:rPr>
        <w:t>Jakub Frank</w:t>
      </w:r>
      <w:r w:rsidR="006343BC">
        <w:rPr>
          <w:rFonts w:ascii="Arial" w:hAnsi="Arial" w:cs="Arial"/>
          <w:color w:val="000000"/>
          <w:sz w:val="20"/>
          <w:szCs w:val="20"/>
        </w:rPr>
        <w:br/>
      </w:r>
      <w:r w:rsidR="003A1290">
        <w:rPr>
          <w:rStyle w:val="Hypertextovodkaz"/>
          <w:rFonts w:ascii="Arial" w:hAnsi="Arial" w:cs="Arial"/>
          <w:sz w:val="20"/>
          <w:szCs w:val="20"/>
        </w:rPr>
        <w:t>jakub.frank</w:t>
      </w:r>
      <w:hyperlink r:id="rId13" w:history="1">
        <w:r w:rsidRPr="00307F51">
          <w:rPr>
            <w:rStyle w:val="Hypertextovodkaz"/>
            <w:rFonts w:ascii="Arial" w:hAnsi="Arial" w:cs="Arial"/>
            <w:sz w:val="20"/>
            <w:szCs w:val="20"/>
          </w:rPr>
          <w:t>@plato-ostrava.cz</w:t>
        </w:r>
      </w:hyperlink>
      <w:r w:rsidR="006343BC">
        <w:rPr>
          <w:rStyle w:val="Hypertextovodkaz"/>
          <w:rFonts w:ascii="Arial" w:hAnsi="Arial" w:cs="Arial"/>
          <w:sz w:val="20"/>
          <w:szCs w:val="20"/>
        </w:rPr>
        <w:br/>
      </w:r>
      <w:r w:rsidRPr="00307F51">
        <w:rPr>
          <w:rFonts w:ascii="Arial" w:hAnsi="Arial" w:cs="Arial"/>
          <w:color w:val="000000"/>
          <w:sz w:val="20"/>
          <w:szCs w:val="20"/>
        </w:rPr>
        <w:t>(+420) </w:t>
      </w:r>
      <w:r w:rsidR="003A1290">
        <w:rPr>
          <w:rFonts w:ascii="Arial" w:hAnsi="Arial" w:cs="Arial"/>
          <w:color w:val="000000"/>
          <w:sz w:val="20"/>
          <w:szCs w:val="20"/>
        </w:rPr>
        <w:t>727 815 134</w:t>
      </w:r>
    </w:p>
    <w:sectPr w:rsidR="00E15B82" w:rsidSect="00BA4413">
      <w:headerReference w:type="default" r:id="rId14"/>
      <w:footerReference w:type="even" r:id="rId15"/>
      <w:footerReference w:type="default" r:id="rId16"/>
      <w:pgSz w:w="11906" w:h="16838"/>
      <w:pgMar w:top="1985" w:right="1417" w:bottom="1417" w:left="1417" w:header="708" w:footer="1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195F" w14:textId="77777777" w:rsidR="00EA711D" w:rsidRDefault="00EA711D">
      <w:pPr>
        <w:spacing w:after="0" w:line="240" w:lineRule="auto"/>
      </w:pPr>
      <w:r>
        <w:separator/>
      </w:r>
    </w:p>
  </w:endnote>
  <w:endnote w:type="continuationSeparator" w:id="0">
    <w:p w14:paraId="6580BA72" w14:textId="77777777" w:rsidR="00EA711D" w:rsidRDefault="00EA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FCEC6" w14:textId="77777777" w:rsidR="001E2E17" w:rsidRDefault="001E2E17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5FBE2A" wp14:editId="440F1691">
          <wp:simplePos x="0" y="0"/>
          <wp:positionH relativeFrom="column">
            <wp:posOffset>-892175</wp:posOffset>
          </wp:positionH>
          <wp:positionV relativeFrom="paragraph">
            <wp:posOffset>161290</wp:posOffset>
          </wp:positionV>
          <wp:extent cx="7563485" cy="13804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C26E7" w14:textId="77777777" w:rsidR="001E2E17" w:rsidRDefault="001E2E17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E19331" wp14:editId="15D88277">
          <wp:simplePos x="0" y="0"/>
          <wp:positionH relativeFrom="page">
            <wp:align>left</wp:align>
          </wp:positionH>
          <wp:positionV relativeFrom="paragraph">
            <wp:posOffset>208280</wp:posOffset>
          </wp:positionV>
          <wp:extent cx="7563485" cy="1380490"/>
          <wp:effectExtent l="0" t="0" r="0" b="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o_tiskoviny_TZ_temporary-template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92"/>
                  <a:stretch/>
                </pic:blipFill>
                <pic:spPr bwMode="auto">
                  <a:xfrm>
                    <a:off x="0" y="0"/>
                    <a:ext cx="7563485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4D3A37" w14:textId="77777777" w:rsidR="001E2E17" w:rsidRDefault="001E2E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0D3F" w14:textId="77777777" w:rsidR="00EA711D" w:rsidRDefault="00EA711D">
      <w:pPr>
        <w:spacing w:after="0" w:line="240" w:lineRule="auto"/>
      </w:pPr>
      <w:r>
        <w:separator/>
      </w:r>
    </w:p>
  </w:footnote>
  <w:footnote w:type="continuationSeparator" w:id="0">
    <w:p w14:paraId="41B5CB59" w14:textId="77777777" w:rsidR="00EA711D" w:rsidRDefault="00EA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4895E" w14:textId="77777777" w:rsidR="001E2E17" w:rsidRDefault="001E2E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2CE92A" wp14:editId="5EF9C14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77455" cy="1242060"/>
          <wp:effectExtent l="0" t="0" r="444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77C204" wp14:editId="435AE068">
          <wp:simplePos x="0" y="0"/>
          <wp:positionH relativeFrom="column">
            <wp:posOffset>-891540</wp:posOffset>
          </wp:positionH>
          <wp:positionV relativeFrom="page">
            <wp:posOffset>14605</wp:posOffset>
          </wp:positionV>
          <wp:extent cx="7577455" cy="124206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o_tiskoviny_TZ_temporary-template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8467"/>
                  <a:stretch/>
                </pic:blipFill>
                <pic:spPr bwMode="auto">
                  <a:xfrm>
                    <a:off x="0" y="0"/>
                    <a:ext cx="7577455" cy="1242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73"/>
    <w:rsid w:val="00002F13"/>
    <w:rsid w:val="000150CA"/>
    <w:rsid w:val="0002127E"/>
    <w:rsid w:val="00027BB5"/>
    <w:rsid w:val="000465EE"/>
    <w:rsid w:val="00052F44"/>
    <w:rsid w:val="00070EA5"/>
    <w:rsid w:val="00071FAB"/>
    <w:rsid w:val="00072253"/>
    <w:rsid w:val="00092FAC"/>
    <w:rsid w:val="000B6D21"/>
    <w:rsid w:val="000D7A02"/>
    <w:rsid w:val="00110520"/>
    <w:rsid w:val="00135E18"/>
    <w:rsid w:val="00143E5A"/>
    <w:rsid w:val="00185DA6"/>
    <w:rsid w:val="0018626D"/>
    <w:rsid w:val="001A32E8"/>
    <w:rsid w:val="001B5BE8"/>
    <w:rsid w:val="001E1F71"/>
    <w:rsid w:val="001E2E17"/>
    <w:rsid w:val="001E6BBC"/>
    <w:rsid w:val="0022089C"/>
    <w:rsid w:val="00231CEB"/>
    <w:rsid w:val="00236FEF"/>
    <w:rsid w:val="002504F3"/>
    <w:rsid w:val="00250F5F"/>
    <w:rsid w:val="00290301"/>
    <w:rsid w:val="00290966"/>
    <w:rsid w:val="002A0832"/>
    <w:rsid w:val="002A2312"/>
    <w:rsid w:val="002B7926"/>
    <w:rsid w:val="002F1B44"/>
    <w:rsid w:val="00317EFB"/>
    <w:rsid w:val="0036377A"/>
    <w:rsid w:val="0038127C"/>
    <w:rsid w:val="003A1290"/>
    <w:rsid w:val="003E24E8"/>
    <w:rsid w:val="003E4863"/>
    <w:rsid w:val="004017B7"/>
    <w:rsid w:val="00426131"/>
    <w:rsid w:val="00437BC1"/>
    <w:rsid w:val="00462DC1"/>
    <w:rsid w:val="004A47EC"/>
    <w:rsid w:val="004A542D"/>
    <w:rsid w:val="004B4B59"/>
    <w:rsid w:val="005007B0"/>
    <w:rsid w:val="00500C1A"/>
    <w:rsid w:val="0052460B"/>
    <w:rsid w:val="0056438B"/>
    <w:rsid w:val="00566A6D"/>
    <w:rsid w:val="00570EB9"/>
    <w:rsid w:val="0059592F"/>
    <w:rsid w:val="005A7E74"/>
    <w:rsid w:val="005B6C28"/>
    <w:rsid w:val="005D72BE"/>
    <w:rsid w:val="005E549D"/>
    <w:rsid w:val="006343BC"/>
    <w:rsid w:val="00652B8A"/>
    <w:rsid w:val="00652F21"/>
    <w:rsid w:val="00657A32"/>
    <w:rsid w:val="00685825"/>
    <w:rsid w:val="00693ED1"/>
    <w:rsid w:val="006B7EC6"/>
    <w:rsid w:val="006C090F"/>
    <w:rsid w:val="006F1863"/>
    <w:rsid w:val="007219F1"/>
    <w:rsid w:val="00724EE1"/>
    <w:rsid w:val="00731953"/>
    <w:rsid w:val="00744BE0"/>
    <w:rsid w:val="00776C83"/>
    <w:rsid w:val="007972A2"/>
    <w:rsid w:val="007B24D4"/>
    <w:rsid w:val="007F0779"/>
    <w:rsid w:val="007F4A2E"/>
    <w:rsid w:val="00803D5F"/>
    <w:rsid w:val="00835DB5"/>
    <w:rsid w:val="00850B1C"/>
    <w:rsid w:val="00886685"/>
    <w:rsid w:val="00897FE9"/>
    <w:rsid w:val="008A56F4"/>
    <w:rsid w:val="008C2600"/>
    <w:rsid w:val="008C4BFF"/>
    <w:rsid w:val="008D0BD8"/>
    <w:rsid w:val="0091241D"/>
    <w:rsid w:val="00915545"/>
    <w:rsid w:val="00970DB0"/>
    <w:rsid w:val="00980EEC"/>
    <w:rsid w:val="009E710D"/>
    <w:rsid w:val="009F072A"/>
    <w:rsid w:val="009F0AA5"/>
    <w:rsid w:val="00A063CC"/>
    <w:rsid w:val="00A15F73"/>
    <w:rsid w:val="00A30037"/>
    <w:rsid w:val="00A43362"/>
    <w:rsid w:val="00A50CBA"/>
    <w:rsid w:val="00A60A4D"/>
    <w:rsid w:val="00A95497"/>
    <w:rsid w:val="00AF1D2F"/>
    <w:rsid w:val="00B0174C"/>
    <w:rsid w:val="00B06FB5"/>
    <w:rsid w:val="00B3127B"/>
    <w:rsid w:val="00B3367E"/>
    <w:rsid w:val="00BA4413"/>
    <w:rsid w:val="00BB6AFE"/>
    <w:rsid w:val="00BF10C7"/>
    <w:rsid w:val="00C05C15"/>
    <w:rsid w:val="00C07CCD"/>
    <w:rsid w:val="00C14A4D"/>
    <w:rsid w:val="00C82901"/>
    <w:rsid w:val="00CC39F9"/>
    <w:rsid w:val="00CD5198"/>
    <w:rsid w:val="00CD5589"/>
    <w:rsid w:val="00CE47F9"/>
    <w:rsid w:val="00D0435C"/>
    <w:rsid w:val="00D14CAC"/>
    <w:rsid w:val="00D24BAB"/>
    <w:rsid w:val="00D3081E"/>
    <w:rsid w:val="00D40898"/>
    <w:rsid w:val="00D478CA"/>
    <w:rsid w:val="00D60DE8"/>
    <w:rsid w:val="00D92F5C"/>
    <w:rsid w:val="00D95DD8"/>
    <w:rsid w:val="00DD584F"/>
    <w:rsid w:val="00DF2967"/>
    <w:rsid w:val="00E15B82"/>
    <w:rsid w:val="00E174CC"/>
    <w:rsid w:val="00E31604"/>
    <w:rsid w:val="00E318E9"/>
    <w:rsid w:val="00E533E8"/>
    <w:rsid w:val="00E67DA5"/>
    <w:rsid w:val="00E87FB8"/>
    <w:rsid w:val="00EA711D"/>
    <w:rsid w:val="00ED01FC"/>
    <w:rsid w:val="00ED06A3"/>
    <w:rsid w:val="00ED6D90"/>
    <w:rsid w:val="00ED7A7D"/>
    <w:rsid w:val="00EE1D96"/>
    <w:rsid w:val="00F1398E"/>
    <w:rsid w:val="00F16FAB"/>
    <w:rsid w:val="00F434CD"/>
    <w:rsid w:val="00F52C70"/>
    <w:rsid w:val="00F647FB"/>
    <w:rsid w:val="00F7110D"/>
    <w:rsid w:val="00F93C62"/>
    <w:rsid w:val="00FC5C32"/>
    <w:rsid w:val="00FD49A7"/>
    <w:rsid w:val="00FE06B6"/>
    <w:rsid w:val="00FF1CA3"/>
    <w:rsid w:val="00FF48E5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5500"/>
  <w15:chartTrackingRefBased/>
  <w15:docId w15:val="{1B02471B-4B23-41A0-B715-F577BED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F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F73"/>
  </w:style>
  <w:style w:type="paragraph" w:styleId="Zpat">
    <w:name w:val="footer"/>
    <w:basedOn w:val="Normln"/>
    <w:link w:val="ZpatChar"/>
    <w:uiPriority w:val="99"/>
    <w:unhideWhenUsed/>
    <w:rsid w:val="00A1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F73"/>
  </w:style>
  <w:style w:type="paragraph" w:styleId="Normlnweb">
    <w:name w:val="Normal (Web)"/>
    <w:basedOn w:val="Normln"/>
    <w:uiPriority w:val="99"/>
    <w:rsid w:val="00A1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A15F73"/>
    <w:rPr>
      <w:rFonts w:cs="Times New Roman"/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90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972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2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2A2"/>
    <w:rPr>
      <w:sz w:val="20"/>
      <w:szCs w:val="20"/>
    </w:rPr>
  </w:style>
  <w:style w:type="character" w:customStyle="1" w:styleId="inbox-inbox-s1">
    <w:name w:val="inbox-inbox-s1"/>
    <w:basedOn w:val="Standardnpsmoodstavce"/>
    <w:rsid w:val="007972A2"/>
  </w:style>
  <w:style w:type="paragraph" w:styleId="Textbubliny">
    <w:name w:val="Balloon Text"/>
    <w:basedOn w:val="Normln"/>
    <w:link w:val="TextbublinyChar"/>
    <w:uiPriority w:val="99"/>
    <w:semiHidden/>
    <w:unhideWhenUsed/>
    <w:rsid w:val="0079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2A2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2A2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9030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7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zagolinska.com" TargetMode="External"/><Relationship Id="rId13" Type="http://schemas.openxmlformats.org/officeDocument/2006/relationships/hyperlink" Target="mailto:hana.halfarova@plato-ostrava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o-ostrava.cz/cs/Docasne-Struktury-5" TargetMode="External"/><Relationship Id="rId12" Type="http://schemas.openxmlformats.org/officeDocument/2006/relationships/hyperlink" Target="https://ostravan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rtmap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dvoj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o-ostrava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2DC2-BBFA-4462-B11B-B82766D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4602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Eibenová</dc:creator>
  <cp:keywords/>
  <dc:description/>
  <cp:lastModifiedBy>Jakub Frank</cp:lastModifiedBy>
  <cp:revision>2</cp:revision>
  <dcterms:created xsi:type="dcterms:W3CDTF">2019-02-27T08:21:00Z</dcterms:created>
  <dcterms:modified xsi:type="dcterms:W3CDTF">2019-02-27T08:21:00Z</dcterms:modified>
</cp:coreProperties>
</file>