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1F596B" w:rsidRPr="00453AB5" w14:paraId="27150546" w14:textId="77777777" w:rsidTr="001F596B">
        <w:trPr>
          <w:trHeight w:val="907"/>
        </w:trPr>
        <w:tc>
          <w:tcPr>
            <w:tcW w:w="9070" w:type="dxa"/>
          </w:tcPr>
          <w:p w14:paraId="2E1AD197" w14:textId="77777777" w:rsidR="001F596B" w:rsidRDefault="001F596B" w:rsidP="00E96C1E">
            <w:pPr>
              <w:pStyle w:val="Nzev"/>
            </w:pPr>
            <w:bookmarkStart w:id="1" w:name="_GoBack"/>
            <w:bookmarkEnd w:id="1"/>
            <w:r>
              <w:t xml:space="preserve">Tisková </w:t>
            </w:r>
            <w:r w:rsidR="00E96C1E">
              <w:t>zpráva</w:t>
            </w:r>
          </w:p>
          <w:p w14:paraId="55E75782" w14:textId="2336F15C" w:rsidR="001F596B" w:rsidRPr="005D3666" w:rsidRDefault="009C58B3" w:rsidP="009C58B3">
            <w:pPr>
              <w:pStyle w:val="Nzev"/>
            </w:pPr>
            <w:r>
              <w:t>1</w:t>
            </w:r>
            <w:r w:rsidR="001F596B">
              <w:t xml:space="preserve">. </w:t>
            </w:r>
            <w:r>
              <w:t>června</w:t>
            </w:r>
            <w:r w:rsidR="006E5310">
              <w:t xml:space="preserve"> </w:t>
            </w:r>
            <w:r w:rsidR="00AA2663">
              <w:t>20</w:t>
            </w:r>
            <w:r w:rsidR="00B64FF7">
              <w:t>20</w:t>
            </w:r>
            <w:r w:rsidR="001F596B">
              <w:t>, Ostrava</w:t>
            </w:r>
          </w:p>
        </w:tc>
      </w:tr>
    </w:tbl>
    <w:p w14:paraId="0C8D69CC" w14:textId="6E66BDCB" w:rsidR="009C58B3" w:rsidRDefault="00B61646" w:rsidP="00402636">
      <w:pPr>
        <w:spacing w:line="360" w:lineRule="auto"/>
        <w:rPr>
          <w:b/>
          <w:sz w:val="22"/>
        </w:rPr>
      </w:pPr>
      <w:r>
        <w:rPr>
          <w:b/>
          <w:sz w:val="22"/>
        </w:rPr>
        <w:t xml:space="preserve">Zpomalení </w:t>
      </w:r>
      <w:r w:rsidR="009C58B3" w:rsidRPr="009C58B3">
        <w:rPr>
          <w:b/>
          <w:sz w:val="22"/>
        </w:rPr>
        <w:t>jako téma čtyřdenního soustředění v</w:t>
      </w:r>
      <w:r w:rsidR="009C58B3">
        <w:rPr>
          <w:b/>
          <w:sz w:val="22"/>
        </w:rPr>
        <w:t> </w:t>
      </w:r>
      <w:r w:rsidR="009C58B3" w:rsidRPr="009C58B3">
        <w:rPr>
          <w:b/>
          <w:sz w:val="22"/>
        </w:rPr>
        <w:t>PLATO</w:t>
      </w:r>
    </w:p>
    <w:p w14:paraId="7C8AB2DA" w14:textId="77777777" w:rsidR="009C58B3" w:rsidRDefault="009C58B3" w:rsidP="00402636">
      <w:pPr>
        <w:spacing w:line="360" w:lineRule="auto"/>
        <w:rPr>
          <w:b/>
          <w:sz w:val="22"/>
        </w:rPr>
      </w:pPr>
    </w:p>
    <w:p w14:paraId="6E367E04" w14:textId="612B2B4B" w:rsidR="003A4BC8" w:rsidRDefault="009C58B3" w:rsidP="00402636">
      <w:pPr>
        <w:spacing w:line="360" w:lineRule="auto"/>
        <w:rPr>
          <w:b/>
          <w:sz w:val="22"/>
        </w:rPr>
      </w:pPr>
      <w:r w:rsidRPr="009C58B3">
        <w:rPr>
          <w:b/>
          <w:sz w:val="22"/>
        </w:rPr>
        <w:t>Jak se ubránit nadměrnému tlaku na výkon a produkci? Jak zpomalit? A jak se naopak vyrovnat s vynuceným zpomalením způsobeným pandemií? Odpovědi bude PLATO Ostrava hledat od 18. do 21. června na soustředění o nerůstových strategiích Hromada z jednoho zrnka</w:t>
      </w:r>
      <w:r w:rsidR="00FF38E6">
        <w:rPr>
          <w:b/>
          <w:sz w:val="22"/>
        </w:rPr>
        <w:t xml:space="preserve"> písku. </w:t>
      </w:r>
      <w:r w:rsidRPr="009C58B3">
        <w:rPr>
          <w:b/>
          <w:sz w:val="22"/>
        </w:rPr>
        <w:t xml:space="preserve">Ve čtyřech dnech galerie nabídne praktický program pod vedením psychologa, antropologa nebo politologa určený umělcům, pracovníkům v kultuře a všem, které téma únavy, vyhoření a </w:t>
      </w:r>
      <w:proofErr w:type="spellStart"/>
      <w:r w:rsidRPr="009C58B3">
        <w:rPr>
          <w:b/>
          <w:sz w:val="22"/>
        </w:rPr>
        <w:t>nerůstu</w:t>
      </w:r>
      <w:proofErr w:type="spellEnd"/>
      <w:r w:rsidRPr="009C58B3">
        <w:rPr>
          <w:b/>
          <w:sz w:val="22"/>
        </w:rPr>
        <w:t xml:space="preserve"> zajímá.</w:t>
      </w:r>
    </w:p>
    <w:p w14:paraId="590B121C" w14:textId="77777777" w:rsidR="009C58B3" w:rsidRPr="00F83DD4" w:rsidRDefault="009C58B3" w:rsidP="00402636">
      <w:pPr>
        <w:spacing w:line="360" w:lineRule="auto"/>
        <w:rPr>
          <w:b/>
          <w:bCs/>
          <w:sz w:val="22"/>
        </w:rPr>
      </w:pPr>
    </w:p>
    <w:p w14:paraId="3C4C8E17" w14:textId="77777777" w:rsidR="009C58B3" w:rsidRDefault="009C58B3" w:rsidP="00A97067">
      <w:pPr>
        <w:spacing w:line="360" w:lineRule="auto"/>
      </w:pPr>
      <w:r w:rsidRPr="009C58B3">
        <w:rPr>
          <w:bCs/>
          <w:iCs/>
          <w:sz w:val="22"/>
        </w:rPr>
        <w:t xml:space="preserve">Už více než dvacet let akademická a občanská hnutí promýšlejí alternativy současné ekonomiky, protože tlak na ekonomický růst způsobuje stres, deprese a další nemoci spojené s přehnaným pracovním výkonem a environmentální problémy. PLATO myšlenky nerůstových strategií a zmenšování spotřeby rozvíjí v červnovém čtyřdenním soustředění Hromada z jednoho zrnka písku. Ovšem ne na teoretické úrovni, ale v prakticky uchopeném programu určeném umělcům, zaměstnancům kulturních institucí a těm, které trápí, únava, vyhoření nebo zhoršující se klima. Paralelním tématem soustředění bude i zpomalení způsobené </w:t>
      </w:r>
      <w:proofErr w:type="spellStart"/>
      <w:r w:rsidRPr="009C58B3">
        <w:rPr>
          <w:bCs/>
          <w:iCs/>
          <w:sz w:val="22"/>
        </w:rPr>
        <w:t>koronavirem</w:t>
      </w:r>
      <w:proofErr w:type="spellEnd"/>
      <w:r w:rsidRPr="009C58B3">
        <w:rPr>
          <w:bCs/>
          <w:iCs/>
          <w:sz w:val="22"/>
        </w:rPr>
        <w:t xml:space="preserve"> COVID 19, které narušilo obecný předpoklad, že k </w:t>
      </w:r>
      <w:proofErr w:type="spellStart"/>
      <w:r w:rsidRPr="009C58B3">
        <w:rPr>
          <w:bCs/>
          <w:iCs/>
          <w:sz w:val="22"/>
        </w:rPr>
        <w:t>nerůstu</w:t>
      </w:r>
      <w:proofErr w:type="spellEnd"/>
      <w:r w:rsidRPr="009C58B3">
        <w:rPr>
          <w:bCs/>
          <w:iCs/>
          <w:sz w:val="22"/>
        </w:rPr>
        <w:t xml:space="preserve"> svět donutí především environmentální problémy.</w:t>
      </w:r>
      <w:r w:rsidRPr="009C58B3">
        <w:t xml:space="preserve"> </w:t>
      </w:r>
    </w:p>
    <w:p w14:paraId="268D7421" w14:textId="77777777" w:rsidR="009C58B3" w:rsidRDefault="009C58B3" w:rsidP="00A97067">
      <w:pPr>
        <w:spacing w:line="360" w:lineRule="auto"/>
      </w:pPr>
    </w:p>
    <w:p w14:paraId="55C70C7A" w14:textId="5FF3C9B1" w:rsidR="00A97067" w:rsidRDefault="009C58B3" w:rsidP="00A97067">
      <w:pPr>
        <w:spacing w:line="360" w:lineRule="auto"/>
        <w:rPr>
          <w:bCs/>
          <w:iCs/>
          <w:sz w:val="22"/>
        </w:rPr>
      </w:pPr>
      <w:r w:rsidRPr="009C58B3">
        <w:rPr>
          <w:bCs/>
          <w:iCs/>
          <w:sz w:val="22"/>
        </w:rPr>
        <w:t>Jedním z hlavních hostů soustředění je psycholog a terapeut Jakub Černý. V přednášce a praktickém semináři se zaměří na možnosti zpomalování a sociální změny v každodenní praxi jak jedinců, tak institucí (20. června a 21. června). Téma práce ve vztahu k osobnímu i společenskému životu rámuje i další programy. Politolog Václav Drozd, který pomáhá zaměstnancům v nadnárodních firmách zlepšovat pracovní podmínky, nabídne kulturním institucím workshop o zakládání odborů (19. června). Dokumentaristka Apolena Rychlíková pak představí svůj film o alternativních možnostech organizace práce založené na svépomoci a kooperaci (19. června).</w:t>
      </w:r>
    </w:p>
    <w:p w14:paraId="1A5E89D8" w14:textId="77777777" w:rsidR="009C58B3" w:rsidRDefault="009C58B3" w:rsidP="00A97067">
      <w:pPr>
        <w:spacing w:line="360" w:lineRule="auto"/>
        <w:rPr>
          <w:bCs/>
          <w:iCs/>
          <w:sz w:val="22"/>
        </w:rPr>
      </w:pPr>
    </w:p>
    <w:p w14:paraId="66170DC1" w14:textId="7E3E0DC3" w:rsidR="009C58B3" w:rsidRDefault="009C58B3" w:rsidP="009C58B3">
      <w:pPr>
        <w:spacing w:line="360" w:lineRule="auto"/>
        <w:rPr>
          <w:bCs/>
          <w:iCs/>
          <w:sz w:val="22"/>
        </w:rPr>
      </w:pPr>
      <w:r w:rsidRPr="009C58B3">
        <w:rPr>
          <w:sz w:val="22"/>
        </w:rPr>
        <w:lastRenderedPageBreak/>
        <w:t xml:space="preserve">O sociálně angažovaném umění se zapojením „obyčejných lidí“ budou přednášet polští hosté – etnolog, kulturní antropolog a lékař Tomasz </w:t>
      </w:r>
      <w:proofErr w:type="spellStart"/>
      <w:r w:rsidRPr="009C58B3">
        <w:rPr>
          <w:sz w:val="22"/>
        </w:rPr>
        <w:t>Rakowski</w:t>
      </w:r>
      <w:proofErr w:type="spellEnd"/>
      <w:r w:rsidRPr="009C58B3">
        <w:rPr>
          <w:sz w:val="22"/>
        </w:rPr>
        <w:t xml:space="preserve"> a etnoložka Eva </w:t>
      </w:r>
      <w:proofErr w:type="spellStart"/>
      <w:r w:rsidRPr="009C58B3">
        <w:rPr>
          <w:sz w:val="22"/>
        </w:rPr>
        <w:t>Rossal</w:t>
      </w:r>
      <w:proofErr w:type="spellEnd"/>
      <w:r w:rsidRPr="009C58B3">
        <w:rPr>
          <w:sz w:val="22"/>
        </w:rPr>
        <w:t xml:space="preserve"> (19. června).</w:t>
      </w:r>
      <w:r w:rsidR="00A97067">
        <w:rPr>
          <w:sz w:val="22"/>
        </w:rPr>
        <w:t xml:space="preserve"> „</w:t>
      </w:r>
      <w:r w:rsidRPr="009C58B3">
        <w:rPr>
          <w:bCs/>
          <w:i/>
          <w:iCs/>
          <w:sz w:val="22"/>
        </w:rPr>
        <w:t xml:space="preserve">Zkoumání participativního umění hledající novou formu pospolitosti, mimochodem v Polsku velice silného, se </w:t>
      </w:r>
      <w:proofErr w:type="spellStart"/>
      <w:r w:rsidRPr="009C58B3">
        <w:rPr>
          <w:bCs/>
          <w:i/>
          <w:iCs/>
          <w:sz w:val="22"/>
        </w:rPr>
        <w:t>Rakowski</w:t>
      </w:r>
      <w:proofErr w:type="spellEnd"/>
      <w:r w:rsidRPr="009C58B3">
        <w:rPr>
          <w:bCs/>
          <w:i/>
          <w:iCs/>
          <w:sz w:val="22"/>
        </w:rPr>
        <w:t xml:space="preserve"> a </w:t>
      </w:r>
      <w:proofErr w:type="spellStart"/>
      <w:r w:rsidRPr="009C58B3">
        <w:rPr>
          <w:bCs/>
          <w:i/>
          <w:iCs/>
          <w:sz w:val="22"/>
        </w:rPr>
        <w:t>Rossal</w:t>
      </w:r>
      <w:proofErr w:type="spellEnd"/>
      <w:r w:rsidRPr="009C58B3">
        <w:rPr>
          <w:bCs/>
          <w:i/>
          <w:iCs/>
          <w:sz w:val="22"/>
        </w:rPr>
        <w:t xml:space="preserve"> věnují dlouhodobě a z jiných pozic než umělecká kritika u nás</w:t>
      </w:r>
      <w:r w:rsidR="00424CB3" w:rsidRPr="00C03076">
        <w:rPr>
          <w:bCs/>
          <w:i/>
          <w:iCs/>
          <w:sz w:val="22"/>
        </w:rPr>
        <w:t xml:space="preserve">“, </w:t>
      </w:r>
      <w:r w:rsidRPr="009C58B3">
        <w:rPr>
          <w:bCs/>
          <w:iCs/>
          <w:sz w:val="22"/>
        </w:rPr>
        <w:t>říká Jakub Adamec</w:t>
      </w:r>
      <w:r w:rsidR="00B61646">
        <w:rPr>
          <w:bCs/>
          <w:iCs/>
          <w:sz w:val="22"/>
        </w:rPr>
        <w:t xml:space="preserve">, který společně s Pavlem </w:t>
      </w:r>
      <w:proofErr w:type="spellStart"/>
      <w:r w:rsidR="00B61646">
        <w:rPr>
          <w:bCs/>
          <w:iCs/>
          <w:sz w:val="22"/>
        </w:rPr>
        <w:t>Stercem</w:t>
      </w:r>
      <w:proofErr w:type="spellEnd"/>
      <w:r w:rsidR="00B61646">
        <w:rPr>
          <w:bCs/>
          <w:iCs/>
          <w:sz w:val="22"/>
        </w:rPr>
        <w:t xml:space="preserve"> soustředění </w:t>
      </w:r>
      <w:proofErr w:type="spellStart"/>
      <w:r w:rsidR="00B61646">
        <w:rPr>
          <w:bCs/>
          <w:iCs/>
          <w:sz w:val="22"/>
        </w:rPr>
        <w:t>kurátorsky</w:t>
      </w:r>
      <w:proofErr w:type="spellEnd"/>
      <w:r w:rsidR="00B61646">
        <w:rPr>
          <w:bCs/>
          <w:iCs/>
          <w:sz w:val="22"/>
        </w:rPr>
        <w:t xml:space="preserve"> připravil</w:t>
      </w:r>
      <w:r w:rsidR="00424CB3">
        <w:rPr>
          <w:bCs/>
          <w:iCs/>
          <w:sz w:val="22"/>
        </w:rPr>
        <w:t>.</w:t>
      </w:r>
      <w:r w:rsidR="00B61C4C">
        <w:rPr>
          <w:bCs/>
          <w:iCs/>
          <w:sz w:val="22"/>
        </w:rPr>
        <w:t xml:space="preserve"> </w:t>
      </w:r>
      <w:r w:rsidRPr="009C58B3">
        <w:rPr>
          <w:bCs/>
          <w:iCs/>
          <w:sz w:val="22"/>
        </w:rPr>
        <w:t xml:space="preserve">Součástí soustředění jsou dále diskuze o využití odpadu </w:t>
      </w:r>
      <w:r w:rsidR="00B61646">
        <w:rPr>
          <w:bCs/>
          <w:iCs/>
          <w:sz w:val="22"/>
        </w:rPr>
        <w:t xml:space="preserve">mj. </w:t>
      </w:r>
      <w:r w:rsidRPr="009C58B3">
        <w:rPr>
          <w:bCs/>
          <w:iCs/>
          <w:sz w:val="22"/>
        </w:rPr>
        <w:t xml:space="preserve">v souvislosti s fenoménem </w:t>
      </w:r>
      <w:proofErr w:type="spellStart"/>
      <w:r w:rsidRPr="009C58B3">
        <w:rPr>
          <w:bCs/>
          <w:iCs/>
          <w:sz w:val="22"/>
        </w:rPr>
        <w:t>dumpster</w:t>
      </w:r>
      <w:proofErr w:type="spellEnd"/>
      <w:r w:rsidRPr="009C58B3">
        <w:rPr>
          <w:bCs/>
          <w:iCs/>
          <w:sz w:val="22"/>
        </w:rPr>
        <w:t xml:space="preserve"> </w:t>
      </w:r>
      <w:proofErr w:type="spellStart"/>
      <w:r w:rsidRPr="009C58B3">
        <w:rPr>
          <w:bCs/>
          <w:iCs/>
          <w:sz w:val="22"/>
        </w:rPr>
        <w:t>divingu</w:t>
      </w:r>
      <w:proofErr w:type="spellEnd"/>
      <w:r w:rsidRPr="009C58B3">
        <w:rPr>
          <w:bCs/>
          <w:iCs/>
          <w:sz w:val="22"/>
        </w:rPr>
        <w:t xml:space="preserve"> [prohledávání kontejnerů a přisvojování si </w:t>
      </w:r>
      <w:r w:rsidR="00F750C1">
        <w:rPr>
          <w:bCs/>
          <w:iCs/>
          <w:sz w:val="22"/>
        </w:rPr>
        <w:t xml:space="preserve">potravin a </w:t>
      </w:r>
      <w:r w:rsidRPr="009C58B3">
        <w:rPr>
          <w:bCs/>
          <w:iCs/>
          <w:sz w:val="22"/>
        </w:rPr>
        <w:t xml:space="preserve">věcí v nich nalezených], přednáška o využití chemie mimo průmysl nebo workshopy pro středoškoláky či rodiny. </w:t>
      </w:r>
    </w:p>
    <w:p w14:paraId="0D7EDA9B" w14:textId="77777777" w:rsidR="009C58B3" w:rsidRPr="009C58B3" w:rsidRDefault="009C58B3" w:rsidP="009C58B3">
      <w:pPr>
        <w:spacing w:line="360" w:lineRule="auto"/>
        <w:rPr>
          <w:bCs/>
          <w:iCs/>
          <w:sz w:val="22"/>
        </w:rPr>
      </w:pPr>
    </w:p>
    <w:p w14:paraId="569536DC" w14:textId="7CD6B66A" w:rsidR="009C58B3" w:rsidRDefault="009C58B3" w:rsidP="009C58B3">
      <w:pPr>
        <w:spacing w:line="360" w:lineRule="auto"/>
        <w:rPr>
          <w:bCs/>
          <w:iCs/>
          <w:sz w:val="22"/>
        </w:rPr>
      </w:pPr>
      <w:r w:rsidRPr="009C58B3">
        <w:rPr>
          <w:bCs/>
          <w:iCs/>
          <w:sz w:val="22"/>
        </w:rPr>
        <w:t>Soustředění Hromada z jednoho zrnka písku navazuje na zahájení výstavy Písek ve stroji (vernisáž 17. června).  Oba projekty jsou součástí celoročního cyklu Intenzity, jehož téma bylo už více než před rokem zacíleno – téměř prorocky – na zpomalení a nerůst.</w:t>
      </w:r>
    </w:p>
    <w:p w14:paraId="708B328E" w14:textId="77777777" w:rsidR="000C35BF" w:rsidRDefault="000C35BF" w:rsidP="009C58B3">
      <w:pPr>
        <w:spacing w:line="360" w:lineRule="auto"/>
        <w:rPr>
          <w:bCs/>
          <w:iCs/>
          <w:sz w:val="22"/>
        </w:rPr>
      </w:pPr>
    </w:p>
    <w:p w14:paraId="271F6F64" w14:textId="279B05BF" w:rsidR="000C35BF" w:rsidRDefault="000C35BF" w:rsidP="009C58B3">
      <w:pPr>
        <w:spacing w:line="360" w:lineRule="auto"/>
        <w:rPr>
          <w:bCs/>
          <w:iCs/>
          <w:sz w:val="22"/>
        </w:rPr>
      </w:pPr>
      <w:r w:rsidRPr="000C35BF">
        <w:rPr>
          <w:bCs/>
          <w:i/>
          <w:iCs/>
          <w:sz w:val="22"/>
        </w:rPr>
        <w:t xml:space="preserve">„Zařadit nerůstové strategie je potřeba ve všech segmentech lidské činnosti – umění nevyjímaje. Řada kulturních institucí se stala vlajkovou lodí zrychlení a spotřeby a zároveň symbolem pro věčnou aktualizaci uměleckých, módních nebo turistických trendů,“ </w:t>
      </w:r>
      <w:r w:rsidRPr="000C35BF">
        <w:rPr>
          <w:bCs/>
          <w:iCs/>
          <w:sz w:val="22"/>
        </w:rPr>
        <w:t xml:space="preserve">vysvětluje Pavel </w:t>
      </w:r>
      <w:proofErr w:type="spellStart"/>
      <w:r w:rsidRPr="000C35BF">
        <w:rPr>
          <w:bCs/>
          <w:iCs/>
          <w:sz w:val="22"/>
        </w:rPr>
        <w:t>Sterec</w:t>
      </w:r>
      <w:proofErr w:type="spellEnd"/>
      <w:r w:rsidRPr="000C35BF">
        <w:rPr>
          <w:bCs/>
          <w:iCs/>
          <w:sz w:val="22"/>
        </w:rPr>
        <w:t xml:space="preserve">. </w:t>
      </w:r>
      <w:r w:rsidRPr="000C35BF">
        <w:rPr>
          <w:bCs/>
          <w:i/>
          <w:iCs/>
          <w:sz w:val="22"/>
        </w:rPr>
        <w:t>„Na celkovou ekologickou stopu nemá umění zásadní vliv. My však věříme, že umělci a umělecké instituce mají stále ještě dost privilegovaný hlas a měli by jej v těchto záležitostech využít,“</w:t>
      </w:r>
      <w:r w:rsidRPr="000C35BF">
        <w:rPr>
          <w:bCs/>
          <w:iCs/>
          <w:sz w:val="22"/>
        </w:rPr>
        <w:t xml:space="preserve"> uzavírá.</w:t>
      </w:r>
    </w:p>
    <w:p w14:paraId="486A7760" w14:textId="77777777" w:rsidR="009C58B3" w:rsidRDefault="009C58B3" w:rsidP="009C58B3">
      <w:pPr>
        <w:spacing w:line="360" w:lineRule="auto"/>
        <w:rPr>
          <w:bCs/>
          <w:i/>
          <w:iCs/>
          <w:sz w:val="22"/>
        </w:rPr>
      </w:pPr>
    </w:p>
    <w:p w14:paraId="50E7A1D1" w14:textId="3FB5E62B" w:rsidR="009C58B3" w:rsidRPr="009C58B3" w:rsidRDefault="009C58B3" w:rsidP="009C58B3">
      <w:pPr>
        <w:spacing w:line="360" w:lineRule="auto"/>
        <w:rPr>
          <w:sz w:val="22"/>
        </w:rPr>
      </w:pPr>
      <w:r w:rsidRPr="009C58B3">
        <w:rPr>
          <w:sz w:val="22"/>
        </w:rPr>
        <w:t xml:space="preserve">Z důvodů </w:t>
      </w:r>
      <w:r w:rsidR="00F750C1">
        <w:rPr>
          <w:sz w:val="22"/>
        </w:rPr>
        <w:t>hygienických</w:t>
      </w:r>
      <w:r w:rsidRPr="009C58B3">
        <w:rPr>
          <w:sz w:val="22"/>
        </w:rPr>
        <w:t xml:space="preserve"> opatření je kapacita soustředění limitována a PLATO doporučuje zájemcům registraci předem.</w:t>
      </w:r>
    </w:p>
    <w:p w14:paraId="24A86CEA" w14:textId="77777777" w:rsidR="00B61646" w:rsidRDefault="00B61646" w:rsidP="009C58B3">
      <w:pPr>
        <w:spacing w:line="360" w:lineRule="auto"/>
        <w:rPr>
          <w:sz w:val="22"/>
        </w:rPr>
      </w:pPr>
    </w:p>
    <w:p w14:paraId="63B17712" w14:textId="69D36AC3" w:rsidR="00F750C1" w:rsidRDefault="00F750C1" w:rsidP="009C58B3">
      <w:pPr>
        <w:spacing w:line="360" w:lineRule="auto"/>
        <w:rPr>
          <w:sz w:val="22"/>
        </w:rPr>
      </w:pPr>
      <w:r>
        <w:rPr>
          <w:sz w:val="22"/>
        </w:rPr>
        <w:t>Fotodokumentace:</w:t>
      </w:r>
    </w:p>
    <w:p w14:paraId="51C4D095" w14:textId="36701307" w:rsidR="00F750C1" w:rsidRDefault="00F750C1" w:rsidP="009C58B3">
      <w:pPr>
        <w:spacing w:line="360" w:lineRule="auto"/>
        <w:rPr>
          <w:sz w:val="22"/>
        </w:rPr>
      </w:pPr>
      <w:r>
        <w:rPr>
          <w:sz w:val="22"/>
        </w:rPr>
        <w:t xml:space="preserve">Kurátoři soustředění Pavel </w:t>
      </w:r>
      <w:proofErr w:type="spellStart"/>
      <w:r>
        <w:rPr>
          <w:sz w:val="22"/>
        </w:rPr>
        <w:t>Sterec</w:t>
      </w:r>
      <w:proofErr w:type="spellEnd"/>
      <w:r>
        <w:rPr>
          <w:sz w:val="22"/>
        </w:rPr>
        <w:t xml:space="preserve"> (vlevo) a Jakub Adamec (vpravo), foto: Magdaléna Dušková, PLATO</w:t>
      </w:r>
    </w:p>
    <w:p w14:paraId="32E16FE1" w14:textId="0496BFC0" w:rsidR="009C58B3" w:rsidRDefault="00F750C1" w:rsidP="009C58B3">
      <w:pPr>
        <w:spacing w:line="360" w:lineRule="auto"/>
        <w:rPr>
          <w:sz w:val="22"/>
        </w:rPr>
      </w:pPr>
      <w:r>
        <w:rPr>
          <w:sz w:val="22"/>
        </w:rPr>
        <w:t>Host soustředění, psycholog a terapeut Jakub Černý, foto: Magdaléna Dušková, PLATO</w:t>
      </w:r>
      <w:r>
        <w:rPr>
          <w:sz w:val="22"/>
        </w:rPr>
        <w:br/>
      </w:r>
    </w:p>
    <w:p w14:paraId="05EBE0B9" w14:textId="77777777" w:rsidR="001A3978" w:rsidRDefault="001A3978" w:rsidP="001A3978">
      <w:pPr>
        <w:spacing w:line="360" w:lineRule="auto"/>
        <w:rPr>
          <w:sz w:val="22"/>
        </w:rPr>
      </w:pPr>
      <w:r w:rsidRPr="009C58B3">
        <w:rPr>
          <w:sz w:val="22"/>
        </w:rPr>
        <w:t>Kurátorský text, program a medailony hostů následují níže.</w:t>
      </w:r>
    </w:p>
    <w:p w14:paraId="2646D1D0" w14:textId="77777777" w:rsidR="001A3978" w:rsidRPr="00F83DD4" w:rsidRDefault="001A3978" w:rsidP="009C58B3">
      <w:pPr>
        <w:spacing w:line="360" w:lineRule="auto"/>
        <w:rPr>
          <w:sz w:val="22"/>
        </w:rPr>
      </w:pPr>
    </w:p>
    <w:p w14:paraId="0C476E0A" w14:textId="36E3C908" w:rsidR="00EC0696" w:rsidRDefault="002C5DFE" w:rsidP="00EC0696">
      <w:pPr>
        <w:spacing w:line="360" w:lineRule="auto"/>
        <w:rPr>
          <w:rStyle w:val="Hypertextovodkaz"/>
          <w:sz w:val="22"/>
        </w:rPr>
      </w:pPr>
      <w:r>
        <w:rPr>
          <w:sz w:val="22"/>
        </w:rPr>
        <w:lastRenderedPageBreak/>
        <w:t>Web</w:t>
      </w:r>
      <w:r w:rsidR="00804B61">
        <w:rPr>
          <w:sz w:val="22"/>
        </w:rPr>
        <w:t xml:space="preserve">: </w:t>
      </w:r>
      <w:hyperlink r:id="rId9" w:history="1">
        <w:r w:rsidR="00804B61" w:rsidRPr="003C1C7C">
          <w:rPr>
            <w:rStyle w:val="Hypertextovodkaz"/>
            <w:sz w:val="22"/>
          </w:rPr>
          <w:t>https://plato-ostrava.cz/cs/Program/2020/05/Hromada-Z-Jednoho-Zrnka-Pisku</w:t>
        </w:r>
      </w:hyperlink>
    </w:p>
    <w:p w14:paraId="5BA3FD37" w14:textId="3D36017F" w:rsidR="001A3978" w:rsidRDefault="001A3978" w:rsidP="00EC0696">
      <w:pPr>
        <w:spacing w:line="360" w:lineRule="auto"/>
        <w:rPr>
          <w:rStyle w:val="Hypertextovodkaz"/>
          <w:sz w:val="22"/>
        </w:rPr>
      </w:pPr>
    </w:p>
    <w:p w14:paraId="491B509E" w14:textId="2325DF65" w:rsidR="005500BE" w:rsidRDefault="005500BE" w:rsidP="0056320D">
      <w:pPr>
        <w:spacing w:line="360" w:lineRule="auto"/>
        <w:rPr>
          <w:sz w:val="22"/>
        </w:rPr>
      </w:pPr>
    </w:p>
    <w:p w14:paraId="7EF7EBE5" w14:textId="0821B7F7" w:rsidR="00F750C1" w:rsidRDefault="00F750C1" w:rsidP="0056320D">
      <w:pPr>
        <w:spacing w:line="360" w:lineRule="auto"/>
        <w:rPr>
          <w:sz w:val="22"/>
        </w:rPr>
      </w:pPr>
    </w:p>
    <w:p w14:paraId="109B374E" w14:textId="2DA56422" w:rsidR="00F750C1" w:rsidRDefault="00F750C1" w:rsidP="0056320D">
      <w:pPr>
        <w:spacing w:line="360" w:lineRule="auto"/>
        <w:rPr>
          <w:sz w:val="22"/>
        </w:rPr>
      </w:pPr>
    </w:p>
    <w:p w14:paraId="57CB977D" w14:textId="73968B2B" w:rsidR="00592B8D" w:rsidRDefault="00592B8D" w:rsidP="0056320D">
      <w:pPr>
        <w:spacing w:line="360" w:lineRule="auto"/>
        <w:rPr>
          <w:sz w:val="22"/>
        </w:rPr>
      </w:pPr>
      <w:r w:rsidRPr="00592B8D">
        <w:rPr>
          <w:sz w:val="22"/>
        </w:rPr>
        <w:t xml:space="preserve">PLATO věnuje rok 2020 tématu intenzit. Prostřednictvím tří výstav, tří gastronomických týdnů, tří filmových projekcí, tří koncertů a tří terapeutických sezení hledáme odpovědi na otázku, jak se projevuje naše touha po intenzivních zkušenostech a pocitech. </w:t>
      </w:r>
    </w:p>
    <w:p w14:paraId="0BA8FCEF" w14:textId="77777777" w:rsidR="00592B8D" w:rsidRDefault="00592B8D" w:rsidP="0056320D">
      <w:pPr>
        <w:spacing w:line="360" w:lineRule="auto"/>
        <w:rPr>
          <w:sz w:val="22"/>
        </w:rPr>
      </w:pPr>
    </w:p>
    <w:p w14:paraId="505F44DB" w14:textId="387F6DED" w:rsidR="0056320D" w:rsidRPr="00F83DD4" w:rsidRDefault="0056320D" w:rsidP="0056320D">
      <w:pPr>
        <w:spacing w:line="360" w:lineRule="auto"/>
        <w:rPr>
          <w:sz w:val="22"/>
        </w:rPr>
      </w:pPr>
      <w:r w:rsidRPr="00F83DD4">
        <w:rPr>
          <w:sz w:val="22"/>
        </w:rPr>
        <w:t>PLATO je dynamická a otevřená instituce založená městem Ostrava. Aktuální podoby současného (vizuálního) umění zprostředkovává od roku 2016. Založením PLATO vznikla v ČR poprvé po 22 letech samostatná veřejná instituce pečující o současné umění, aniž by budovala vlastní sbírku. Více na www.plato-ostrava.cz.</w:t>
      </w:r>
    </w:p>
    <w:p w14:paraId="71E1774C" w14:textId="77777777" w:rsidR="0056320D" w:rsidRPr="00F83DD4" w:rsidRDefault="0056320D" w:rsidP="0056320D">
      <w:pPr>
        <w:spacing w:line="360" w:lineRule="auto"/>
        <w:rPr>
          <w:sz w:val="22"/>
        </w:rPr>
      </w:pPr>
    </w:p>
    <w:p w14:paraId="71AA9478" w14:textId="77777777" w:rsidR="0056320D" w:rsidRPr="00F83DD4" w:rsidRDefault="0056320D" w:rsidP="0056320D">
      <w:pPr>
        <w:spacing w:line="360" w:lineRule="auto"/>
        <w:rPr>
          <w:b/>
          <w:sz w:val="22"/>
        </w:rPr>
      </w:pPr>
      <w:r w:rsidRPr="00F83DD4">
        <w:rPr>
          <w:b/>
          <w:sz w:val="22"/>
        </w:rPr>
        <w:t>Kontakt pro média:</w:t>
      </w:r>
    </w:p>
    <w:p w14:paraId="380EB528" w14:textId="77777777" w:rsidR="0056320D" w:rsidRPr="00F83DD4" w:rsidRDefault="0056320D" w:rsidP="0056320D">
      <w:pPr>
        <w:spacing w:line="360" w:lineRule="auto"/>
        <w:rPr>
          <w:b/>
          <w:sz w:val="22"/>
        </w:rPr>
      </w:pPr>
      <w:r w:rsidRPr="00F83DD4">
        <w:rPr>
          <w:b/>
          <w:sz w:val="22"/>
        </w:rPr>
        <w:t>BcA. Magdaléna Dušková</w:t>
      </w:r>
    </w:p>
    <w:p w14:paraId="27489939" w14:textId="77777777" w:rsidR="0056320D" w:rsidRPr="00F83DD4" w:rsidRDefault="0056320D" w:rsidP="0056320D">
      <w:pPr>
        <w:spacing w:line="360" w:lineRule="auto"/>
        <w:rPr>
          <w:b/>
          <w:sz w:val="22"/>
        </w:rPr>
      </w:pPr>
      <w:r w:rsidRPr="00F83DD4">
        <w:rPr>
          <w:b/>
          <w:sz w:val="22"/>
        </w:rPr>
        <w:t>magdalena.duskova@plato-ostrava.cz</w:t>
      </w:r>
    </w:p>
    <w:p w14:paraId="43FB0774" w14:textId="131A0F8E" w:rsidR="00D1116A" w:rsidRDefault="0056320D" w:rsidP="00F750C1">
      <w:pPr>
        <w:spacing w:line="360" w:lineRule="auto"/>
        <w:rPr>
          <w:b/>
        </w:rPr>
      </w:pPr>
      <w:r w:rsidRPr="00F83DD4">
        <w:rPr>
          <w:b/>
          <w:sz w:val="22"/>
        </w:rPr>
        <w:t>(+420) 727 815</w:t>
      </w:r>
      <w:r w:rsidR="00D1116A">
        <w:rPr>
          <w:b/>
          <w:sz w:val="22"/>
        </w:rPr>
        <w:t> </w:t>
      </w:r>
      <w:r w:rsidRPr="00F83DD4">
        <w:rPr>
          <w:b/>
          <w:sz w:val="22"/>
        </w:rPr>
        <w:t>134</w:t>
      </w:r>
    </w:p>
    <w:p w14:paraId="71A5F3DC" w14:textId="77777777" w:rsidR="0056320D" w:rsidRDefault="0056320D" w:rsidP="0056320D">
      <w:pPr>
        <w:spacing w:line="240" w:lineRule="auto"/>
        <w:rPr>
          <w:b/>
          <w:bCs/>
        </w:rPr>
      </w:pPr>
    </w:p>
    <w:p w14:paraId="28DF09C5" w14:textId="77777777" w:rsidR="005F67AE" w:rsidRDefault="005F67AE">
      <w:pPr>
        <w:spacing w:after="160" w:line="259" w:lineRule="auto"/>
        <w:rPr>
          <w:b/>
          <w:bCs/>
          <w:sz w:val="22"/>
        </w:rPr>
      </w:pPr>
      <w:r>
        <w:rPr>
          <w:b/>
          <w:bCs/>
          <w:sz w:val="22"/>
        </w:rPr>
        <w:br w:type="page"/>
      </w:r>
    </w:p>
    <w:p w14:paraId="0672A0F2" w14:textId="40C035DC" w:rsidR="009C58B3" w:rsidRPr="009C58B3" w:rsidRDefault="009C58B3" w:rsidP="009C58B3">
      <w:pPr>
        <w:spacing w:line="360" w:lineRule="auto"/>
        <w:rPr>
          <w:b/>
          <w:bCs/>
          <w:sz w:val="22"/>
        </w:rPr>
      </w:pPr>
      <w:r w:rsidRPr="009C58B3">
        <w:rPr>
          <w:b/>
          <w:bCs/>
          <w:sz w:val="22"/>
        </w:rPr>
        <w:lastRenderedPageBreak/>
        <w:t>Hromada z jednoho zrnka písku</w:t>
      </w:r>
    </w:p>
    <w:p w14:paraId="4FFFD0E3" w14:textId="09E57C88" w:rsidR="009C58B3" w:rsidRPr="009C58B3" w:rsidRDefault="00E43C25" w:rsidP="009C58B3">
      <w:pPr>
        <w:spacing w:line="360" w:lineRule="auto"/>
        <w:rPr>
          <w:bCs/>
          <w:sz w:val="22"/>
        </w:rPr>
      </w:pPr>
      <w:r>
        <w:rPr>
          <w:bCs/>
          <w:sz w:val="22"/>
        </w:rPr>
        <w:t>18/6–</w:t>
      </w:r>
      <w:r w:rsidR="009C58B3" w:rsidRPr="009C58B3">
        <w:rPr>
          <w:bCs/>
          <w:sz w:val="22"/>
        </w:rPr>
        <w:t>21/6</w:t>
      </w:r>
      <w:r>
        <w:rPr>
          <w:bCs/>
          <w:sz w:val="22"/>
        </w:rPr>
        <w:t>/2020</w:t>
      </w:r>
    </w:p>
    <w:p w14:paraId="4F9C940E" w14:textId="77777777" w:rsidR="009C58B3" w:rsidRPr="00E43C25" w:rsidRDefault="009C58B3" w:rsidP="009C58B3">
      <w:pPr>
        <w:spacing w:line="360" w:lineRule="auto"/>
        <w:rPr>
          <w:bCs/>
          <w:sz w:val="22"/>
        </w:rPr>
      </w:pPr>
      <w:r w:rsidRPr="00E43C25">
        <w:rPr>
          <w:bCs/>
          <w:sz w:val="22"/>
        </w:rPr>
        <w:t xml:space="preserve">Čtyřdenní celodenní program o nerůstových strategiích a procesech zpomalení. </w:t>
      </w:r>
    </w:p>
    <w:p w14:paraId="44E8BBB8" w14:textId="77777777" w:rsidR="009C58B3" w:rsidRPr="009C58B3" w:rsidRDefault="009C58B3" w:rsidP="009C58B3">
      <w:pPr>
        <w:spacing w:line="360" w:lineRule="auto"/>
        <w:rPr>
          <w:bCs/>
          <w:sz w:val="22"/>
        </w:rPr>
      </w:pPr>
    </w:p>
    <w:p w14:paraId="2F766B7E" w14:textId="77777777" w:rsidR="009C58B3" w:rsidRPr="009C58B3" w:rsidRDefault="009C58B3" w:rsidP="009C58B3">
      <w:pPr>
        <w:spacing w:line="360" w:lineRule="auto"/>
        <w:rPr>
          <w:bCs/>
          <w:sz w:val="22"/>
        </w:rPr>
      </w:pPr>
      <w:r w:rsidRPr="009C58B3">
        <w:rPr>
          <w:bCs/>
          <w:sz w:val="22"/>
        </w:rPr>
        <w:t xml:space="preserve">Co je třeba se odnaučit, abychom se zbavili (odcizené) práce, ale ponechali si (smysluplnou a naplňující) činnost? Jak směřovat umělecké instituce k </w:t>
      </w:r>
      <w:proofErr w:type="spellStart"/>
      <w:r w:rsidRPr="009C58B3">
        <w:rPr>
          <w:bCs/>
          <w:sz w:val="22"/>
        </w:rPr>
        <w:t>nerůstu</w:t>
      </w:r>
      <w:proofErr w:type="spellEnd"/>
      <w:r w:rsidRPr="009C58B3">
        <w:rPr>
          <w:bCs/>
          <w:sz w:val="22"/>
        </w:rPr>
        <w:t>? Jak zpomalit, ale celkově neatrofovat? Jak pracovat s „péčí”, abychom ji v uměleckém provozu nedevalvovali okázalou estetizací? Co nás dnes může naučit odborové organizování, materiálová chemie, kreativní etnografie nebo antropologie nejen o toxicitě výkonu, ale hlavně o klidu? Pojďme společně integrovat zážitky z izolace a pandemií vynuceného zpomalení, abychom překonali úzkost a využili tuto zkušenost ve společenský a environmentální prospěch.</w:t>
      </w:r>
    </w:p>
    <w:p w14:paraId="6D069EF5" w14:textId="77777777" w:rsidR="009C58B3" w:rsidRPr="009C58B3" w:rsidRDefault="009C58B3" w:rsidP="009C58B3">
      <w:pPr>
        <w:spacing w:line="360" w:lineRule="auto"/>
        <w:rPr>
          <w:bCs/>
          <w:sz w:val="22"/>
        </w:rPr>
      </w:pPr>
    </w:p>
    <w:p w14:paraId="320D0335" w14:textId="77777777" w:rsidR="009C58B3" w:rsidRPr="009C58B3" w:rsidRDefault="009C58B3" w:rsidP="009C58B3">
      <w:pPr>
        <w:spacing w:line="360" w:lineRule="auto"/>
        <w:rPr>
          <w:bCs/>
          <w:sz w:val="22"/>
        </w:rPr>
      </w:pPr>
      <w:r w:rsidRPr="009C58B3">
        <w:rPr>
          <w:bCs/>
          <w:sz w:val="22"/>
        </w:rPr>
        <w:t>Soustředění bezprostředně navazuje zahájení výstavy Písek ve stroji, která je součástí celoročního cyklu Intenzity. Výstava i soustředění se zabývají povahou intenzity jako jedné z obecně sdílených charakteristik dnešního světa prostřednictvím pokusu o urychlení procesu zpomalení. Jejich jádrem je sabotáž produktivity a nerůst.</w:t>
      </w:r>
    </w:p>
    <w:p w14:paraId="3840D8CD" w14:textId="77777777" w:rsidR="009C58B3" w:rsidRPr="009C58B3" w:rsidRDefault="009C58B3" w:rsidP="009C58B3">
      <w:pPr>
        <w:spacing w:line="360" w:lineRule="auto"/>
        <w:rPr>
          <w:bCs/>
          <w:sz w:val="22"/>
        </w:rPr>
      </w:pPr>
    </w:p>
    <w:p w14:paraId="2ACA146E" w14:textId="77777777" w:rsidR="009C58B3" w:rsidRPr="009C58B3" w:rsidRDefault="009C58B3" w:rsidP="009C58B3">
      <w:pPr>
        <w:spacing w:line="360" w:lineRule="auto"/>
        <w:rPr>
          <w:bCs/>
          <w:sz w:val="22"/>
        </w:rPr>
      </w:pPr>
      <w:r w:rsidRPr="009C58B3">
        <w:rPr>
          <w:bCs/>
          <w:sz w:val="22"/>
        </w:rPr>
        <w:t xml:space="preserve">Ve čtyřech celodenních programech soustředění, jakýchsi „zastaveních”, se budou účastníci projektu Písek ve stroji (umělci, vědci, publicisté, psycholog) a veřejnost navzájem posilovat v nerůstových strategiích. Pokusí se formulovat princip osvobození od imperativu výkonu pro výkon a výkonu pro růst, stejně jako integrovat často tíživé zážitky ze zpomalení vyvolaného pandemií, a také ze sociální izolace, která vstoupila nečekaně do našich životů. Ovlivnila přípravu projektu, přerámovala jeho celkové vyznění a proměnila osobní zkušenost se zpomalením u všech zúčastněných. Zastavení budou probíhat uvnitř „materiálové knihovny“, tedy v jádru výstavy Písek ve stroji, nebo z ní budou vycházet. Skrze </w:t>
      </w:r>
      <w:proofErr w:type="spellStart"/>
      <w:r w:rsidRPr="009C58B3">
        <w:rPr>
          <w:bCs/>
          <w:sz w:val="22"/>
        </w:rPr>
        <w:t>materialitu</w:t>
      </w:r>
      <w:proofErr w:type="spellEnd"/>
      <w:r w:rsidRPr="009C58B3">
        <w:rPr>
          <w:bCs/>
          <w:sz w:val="22"/>
        </w:rPr>
        <w:t xml:space="preserve"> odpadu se dostaneme k tématům, jako je nadbytek, nouze a nerovnoměrná distribuce, stagnace.</w:t>
      </w:r>
    </w:p>
    <w:p w14:paraId="257E7F47" w14:textId="77777777" w:rsidR="009C58B3" w:rsidRPr="009C58B3" w:rsidRDefault="009C58B3" w:rsidP="009C58B3">
      <w:pPr>
        <w:spacing w:line="360" w:lineRule="auto"/>
        <w:rPr>
          <w:bCs/>
          <w:sz w:val="22"/>
        </w:rPr>
      </w:pPr>
    </w:p>
    <w:p w14:paraId="00E58CEE" w14:textId="77777777" w:rsidR="009C58B3" w:rsidRPr="009C58B3" w:rsidRDefault="009C58B3" w:rsidP="009C58B3">
      <w:pPr>
        <w:spacing w:line="360" w:lineRule="auto"/>
        <w:rPr>
          <w:bCs/>
          <w:sz w:val="22"/>
        </w:rPr>
      </w:pPr>
      <w:r w:rsidRPr="009C58B3">
        <w:rPr>
          <w:bCs/>
          <w:sz w:val="22"/>
        </w:rPr>
        <w:t xml:space="preserve">Někteří z přizvaných umělců teprve na základě soustředění vytvoří svá díla pro výstavu Písek ve stroji, která tak budou na výstavě pozvolně přibývat. Program soustředění je tedy cílený jak na účastníky výstavy, tak na veřejnost (odpolední a večerní programy). Kromě </w:t>
      </w:r>
      <w:r w:rsidRPr="009C58B3">
        <w:rPr>
          <w:bCs/>
          <w:sz w:val="22"/>
        </w:rPr>
        <w:lastRenderedPageBreak/>
        <w:t>pevných programových bodů počítáme i s volnými bloky, které vyplníme improvizovaným programem a diskusemi, do nichž se může zapojit každý návštěvník galerie.</w:t>
      </w:r>
    </w:p>
    <w:p w14:paraId="015C3A8A" w14:textId="77777777" w:rsidR="009C58B3" w:rsidRPr="009C58B3" w:rsidRDefault="009C58B3" w:rsidP="009C58B3">
      <w:pPr>
        <w:spacing w:line="360" w:lineRule="auto"/>
        <w:rPr>
          <w:bCs/>
          <w:sz w:val="22"/>
        </w:rPr>
      </w:pPr>
    </w:p>
    <w:p w14:paraId="4A3E7CD3" w14:textId="77777777" w:rsidR="009C58B3" w:rsidRPr="009C58B3" w:rsidRDefault="009C58B3" w:rsidP="009C58B3">
      <w:pPr>
        <w:spacing w:line="360" w:lineRule="auto"/>
        <w:rPr>
          <w:bCs/>
          <w:sz w:val="22"/>
        </w:rPr>
      </w:pPr>
      <w:r w:rsidRPr="009C58B3">
        <w:rPr>
          <w:bCs/>
          <w:sz w:val="22"/>
        </w:rPr>
        <w:t>„1 000 000 zrnek písku je hromada. Pokud 1 000 000 zrnek je hromada, pak 999 999 zrnek je hromada. Takže 999 999 zrnek je hromada. Pokud je 999 999 zrnek hromada, pak 999 998 zrnek je hromada. Takže 999 998 zrnek je hromada. Pokud ... ... Takže 1 zrnko je hromada.“</w:t>
      </w:r>
    </w:p>
    <w:p w14:paraId="5A4794EF" w14:textId="77777777" w:rsidR="009C58B3" w:rsidRPr="009C58B3" w:rsidRDefault="009C58B3" w:rsidP="009C58B3">
      <w:pPr>
        <w:spacing w:line="360" w:lineRule="auto"/>
        <w:rPr>
          <w:bCs/>
          <w:sz w:val="22"/>
        </w:rPr>
      </w:pPr>
    </w:p>
    <w:p w14:paraId="07298419" w14:textId="77777777" w:rsidR="009C58B3" w:rsidRPr="009C58B3" w:rsidRDefault="009C58B3" w:rsidP="009C58B3">
      <w:pPr>
        <w:spacing w:line="360" w:lineRule="auto"/>
        <w:rPr>
          <w:bCs/>
          <w:sz w:val="22"/>
        </w:rPr>
      </w:pPr>
      <w:r w:rsidRPr="009C58B3">
        <w:rPr>
          <w:bCs/>
          <w:sz w:val="22"/>
        </w:rPr>
        <w:t xml:space="preserve">Jakub Adamec a Pavel </w:t>
      </w:r>
      <w:proofErr w:type="spellStart"/>
      <w:r w:rsidRPr="009C58B3">
        <w:rPr>
          <w:bCs/>
          <w:sz w:val="22"/>
        </w:rPr>
        <w:t>Sterec</w:t>
      </w:r>
      <w:proofErr w:type="spellEnd"/>
      <w:r w:rsidRPr="009C58B3">
        <w:rPr>
          <w:bCs/>
          <w:sz w:val="22"/>
        </w:rPr>
        <w:t>, kurátoři soustředění</w:t>
      </w:r>
    </w:p>
    <w:p w14:paraId="5EBD5C71" w14:textId="77777777" w:rsidR="009C58B3" w:rsidRPr="009C58B3" w:rsidRDefault="009C58B3" w:rsidP="009C58B3">
      <w:pPr>
        <w:spacing w:line="360" w:lineRule="auto"/>
        <w:rPr>
          <w:bCs/>
          <w:sz w:val="22"/>
        </w:rPr>
      </w:pPr>
    </w:p>
    <w:p w14:paraId="21903F15" w14:textId="77777777" w:rsidR="009C58B3" w:rsidRPr="009C58B3" w:rsidRDefault="009C58B3" w:rsidP="009C58B3">
      <w:pPr>
        <w:spacing w:line="360" w:lineRule="auto"/>
        <w:rPr>
          <w:bCs/>
          <w:sz w:val="22"/>
        </w:rPr>
      </w:pPr>
    </w:p>
    <w:p w14:paraId="35D0CEEA" w14:textId="0F86A409" w:rsidR="009C58B3" w:rsidRPr="009C58B3" w:rsidRDefault="009C58B3" w:rsidP="009C58B3">
      <w:pPr>
        <w:spacing w:line="360" w:lineRule="auto"/>
        <w:rPr>
          <w:b/>
          <w:bCs/>
          <w:sz w:val="22"/>
        </w:rPr>
      </w:pPr>
      <w:r w:rsidRPr="009C58B3">
        <w:rPr>
          <w:b/>
          <w:bCs/>
          <w:sz w:val="22"/>
        </w:rPr>
        <w:t>Program</w:t>
      </w:r>
      <w:r w:rsidR="005F67AE">
        <w:rPr>
          <w:b/>
          <w:bCs/>
          <w:sz w:val="22"/>
        </w:rPr>
        <w:t xml:space="preserve"> soustředění</w:t>
      </w:r>
    </w:p>
    <w:p w14:paraId="269EA906" w14:textId="77777777" w:rsidR="009C58B3" w:rsidRPr="009C58B3" w:rsidRDefault="009C58B3" w:rsidP="009C58B3">
      <w:pPr>
        <w:spacing w:line="360" w:lineRule="auto"/>
        <w:rPr>
          <w:bCs/>
          <w:sz w:val="22"/>
        </w:rPr>
      </w:pPr>
    </w:p>
    <w:p w14:paraId="2FC6FFA1" w14:textId="77777777" w:rsidR="009C58B3" w:rsidRPr="009C58B3" w:rsidRDefault="009C58B3" w:rsidP="009C58B3">
      <w:pPr>
        <w:spacing w:line="360" w:lineRule="auto"/>
        <w:rPr>
          <w:bCs/>
          <w:sz w:val="22"/>
        </w:rPr>
      </w:pPr>
      <w:r w:rsidRPr="009C58B3">
        <w:rPr>
          <w:bCs/>
          <w:sz w:val="22"/>
        </w:rPr>
        <w:t>Čt 18/6</w:t>
      </w:r>
    </w:p>
    <w:p w14:paraId="0049A307" w14:textId="77777777" w:rsidR="009C58B3" w:rsidRPr="009C58B3" w:rsidRDefault="009C58B3" w:rsidP="009C58B3">
      <w:pPr>
        <w:spacing w:line="360" w:lineRule="auto"/>
        <w:rPr>
          <w:bCs/>
          <w:sz w:val="22"/>
        </w:rPr>
      </w:pPr>
    </w:p>
    <w:p w14:paraId="23FFE75C" w14:textId="77777777" w:rsidR="009C58B3" w:rsidRPr="009C58B3" w:rsidRDefault="009C58B3" w:rsidP="009C58B3">
      <w:pPr>
        <w:spacing w:line="360" w:lineRule="auto"/>
        <w:rPr>
          <w:bCs/>
          <w:sz w:val="22"/>
        </w:rPr>
      </w:pPr>
      <w:r w:rsidRPr="009C58B3">
        <w:rPr>
          <w:bCs/>
          <w:sz w:val="22"/>
        </w:rPr>
        <w:t>10–12 h</w:t>
      </w:r>
    </w:p>
    <w:p w14:paraId="2B5B8785" w14:textId="77777777" w:rsidR="009C58B3" w:rsidRPr="009C58B3" w:rsidRDefault="009C58B3" w:rsidP="009C58B3">
      <w:pPr>
        <w:spacing w:line="360" w:lineRule="auto"/>
        <w:rPr>
          <w:b/>
          <w:bCs/>
          <w:sz w:val="22"/>
        </w:rPr>
      </w:pPr>
      <w:r w:rsidRPr="009C58B3">
        <w:rPr>
          <w:b/>
          <w:bCs/>
          <w:sz w:val="22"/>
        </w:rPr>
        <w:t xml:space="preserve">Pavel </w:t>
      </w:r>
      <w:proofErr w:type="spellStart"/>
      <w:r w:rsidRPr="009C58B3">
        <w:rPr>
          <w:b/>
          <w:bCs/>
          <w:sz w:val="22"/>
        </w:rPr>
        <w:t>Sterec</w:t>
      </w:r>
      <w:proofErr w:type="spellEnd"/>
      <w:r w:rsidRPr="009C58B3">
        <w:rPr>
          <w:b/>
          <w:bCs/>
          <w:sz w:val="22"/>
        </w:rPr>
        <w:t>: Umění nerůst</w:t>
      </w:r>
    </w:p>
    <w:p w14:paraId="716ACC09" w14:textId="77777777" w:rsidR="009C58B3" w:rsidRPr="009C58B3" w:rsidRDefault="009C58B3" w:rsidP="009C58B3">
      <w:pPr>
        <w:spacing w:line="360" w:lineRule="auto"/>
        <w:rPr>
          <w:bCs/>
          <w:sz w:val="22"/>
        </w:rPr>
      </w:pPr>
      <w:r w:rsidRPr="009C58B3">
        <w:rPr>
          <w:bCs/>
          <w:sz w:val="22"/>
        </w:rPr>
        <w:t>Workshop pro studenty středních uměleckých škol.</w:t>
      </w:r>
    </w:p>
    <w:p w14:paraId="2922637E" w14:textId="77777777" w:rsidR="009C58B3" w:rsidRPr="009C58B3" w:rsidRDefault="009C58B3" w:rsidP="009C58B3">
      <w:pPr>
        <w:spacing w:line="360" w:lineRule="auto"/>
        <w:rPr>
          <w:bCs/>
          <w:sz w:val="22"/>
        </w:rPr>
      </w:pPr>
    </w:p>
    <w:p w14:paraId="274F93BE" w14:textId="77777777" w:rsidR="009C58B3" w:rsidRPr="009C58B3" w:rsidRDefault="009C58B3" w:rsidP="009C58B3">
      <w:pPr>
        <w:spacing w:line="360" w:lineRule="auto"/>
        <w:rPr>
          <w:bCs/>
          <w:sz w:val="22"/>
        </w:rPr>
      </w:pPr>
      <w:r w:rsidRPr="009C58B3">
        <w:rPr>
          <w:bCs/>
          <w:sz w:val="22"/>
        </w:rPr>
        <w:t>16–17 h</w:t>
      </w:r>
    </w:p>
    <w:p w14:paraId="32E3B7FE" w14:textId="77777777" w:rsidR="009C58B3" w:rsidRPr="009C58B3" w:rsidRDefault="009C58B3" w:rsidP="009C58B3">
      <w:pPr>
        <w:spacing w:line="360" w:lineRule="auto"/>
        <w:rPr>
          <w:b/>
          <w:bCs/>
          <w:sz w:val="22"/>
        </w:rPr>
      </w:pPr>
      <w:r w:rsidRPr="009C58B3">
        <w:rPr>
          <w:b/>
          <w:bCs/>
          <w:sz w:val="22"/>
        </w:rPr>
        <w:t>Vojtěch Kundrát: Hmota k ničemu</w:t>
      </w:r>
    </w:p>
    <w:p w14:paraId="65164830" w14:textId="77777777" w:rsidR="009C58B3" w:rsidRPr="009C58B3" w:rsidRDefault="009C58B3" w:rsidP="009C58B3">
      <w:pPr>
        <w:spacing w:line="360" w:lineRule="auto"/>
        <w:rPr>
          <w:bCs/>
          <w:sz w:val="22"/>
        </w:rPr>
      </w:pPr>
      <w:r w:rsidRPr="009C58B3">
        <w:rPr>
          <w:bCs/>
          <w:sz w:val="22"/>
        </w:rPr>
        <w:t>Přednáška o materiálové chemii za hranicemi průmyslového užití.</w:t>
      </w:r>
    </w:p>
    <w:p w14:paraId="22DC4D21" w14:textId="77777777" w:rsidR="009C58B3" w:rsidRPr="009C58B3" w:rsidRDefault="009C58B3" w:rsidP="009C58B3">
      <w:pPr>
        <w:spacing w:line="360" w:lineRule="auto"/>
        <w:rPr>
          <w:bCs/>
          <w:sz w:val="22"/>
        </w:rPr>
      </w:pPr>
    </w:p>
    <w:p w14:paraId="7887AFD8" w14:textId="77777777" w:rsidR="009C58B3" w:rsidRPr="009C58B3" w:rsidRDefault="009C58B3" w:rsidP="009C58B3">
      <w:pPr>
        <w:spacing w:line="360" w:lineRule="auto"/>
        <w:rPr>
          <w:bCs/>
          <w:sz w:val="22"/>
        </w:rPr>
      </w:pPr>
      <w:r w:rsidRPr="009C58B3">
        <w:rPr>
          <w:bCs/>
          <w:sz w:val="22"/>
        </w:rPr>
        <w:t>18.30–21 h</w:t>
      </w:r>
    </w:p>
    <w:p w14:paraId="0871EEE7" w14:textId="77777777" w:rsidR="009C58B3" w:rsidRPr="009C58B3" w:rsidRDefault="009C58B3" w:rsidP="009C58B3">
      <w:pPr>
        <w:spacing w:line="360" w:lineRule="auto"/>
        <w:rPr>
          <w:b/>
          <w:bCs/>
          <w:sz w:val="22"/>
        </w:rPr>
      </w:pPr>
      <w:r w:rsidRPr="009C58B3">
        <w:rPr>
          <w:b/>
          <w:bCs/>
          <w:sz w:val="22"/>
        </w:rPr>
        <w:t>Recyklace za duhou z popelnic</w:t>
      </w:r>
    </w:p>
    <w:p w14:paraId="51E3BAB5" w14:textId="2438ECDE" w:rsidR="009C58B3" w:rsidRDefault="00A910EA" w:rsidP="001A3978">
      <w:pPr>
        <w:spacing w:line="360" w:lineRule="auto"/>
        <w:rPr>
          <w:bCs/>
          <w:sz w:val="22"/>
        </w:rPr>
      </w:pPr>
      <w:r w:rsidRPr="00A910EA">
        <w:rPr>
          <w:bCs/>
          <w:sz w:val="22"/>
        </w:rPr>
        <w:t>Diskuze o využití odpadu.</w:t>
      </w:r>
      <w:r w:rsidR="001A3978">
        <w:rPr>
          <w:bCs/>
          <w:sz w:val="22"/>
        </w:rPr>
        <w:t xml:space="preserve"> </w:t>
      </w:r>
      <w:r w:rsidR="001A3978" w:rsidRPr="001A3978">
        <w:rPr>
          <w:bCs/>
          <w:sz w:val="22"/>
        </w:rPr>
        <w:t>Hosté:</w:t>
      </w:r>
      <w:r w:rsidR="001A3978">
        <w:rPr>
          <w:bCs/>
          <w:sz w:val="22"/>
        </w:rPr>
        <w:t xml:space="preserve"> </w:t>
      </w:r>
      <w:r w:rsidR="001A3978" w:rsidRPr="001A3978">
        <w:rPr>
          <w:bCs/>
          <w:sz w:val="22"/>
        </w:rPr>
        <w:t>Kateřina Šebestová, náměstkyně primátora města Ostravy pro odbor ochrany životního prostředí</w:t>
      </w:r>
      <w:r w:rsidR="001A3978">
        <w:rPr>
          <w:bCs/>
          <w:sz w:val="22"/>
        </w:rPr>
        <w:t xml:space="preserve">; </w:t>
      </w:r>
      <w:r w:rsidR="001A3978" w:rsidRPr="001A3978">
        <w:rPr>
          <w:bCs/>
          <w:sz w:val="22"/>
        </w:rPr>
        <w:t xml:space="preserve">Karel </w:t>
      </w:r>
      <w:proofErr w:type="spellStart"/>
      <w:r w:rsidR="001A3978" w:rsidRPr="001A3978">
        <w:rPr>
          <w:bCs/>
          <w:sz w:val="22"/>
        </w:rPr>
        <w:t>Belda</w:t>
      </w:r>
      <w:proofErr w:type="spellEnd"/>
      <w:r w:rsidR="001A3978" w:rsidRPr="001A3978">
        <w:rPr>
          <w:bCs/>
          <w:sz w:val="22"/>
        </w:rPr>
        <w:t>, jednatel společnosti OZO Ostrava s.r.o.</w:t>
      </w:r>
      <w:r w:rsidR="001A3978">
        <w:rPr>
          <w:bCs/>
          <w:sz w:val="22"/>
        </w:rPr>
        <w:t xml:space="preserve">; </w:t>
      </w:r>
      <w:r w:rsidR="001A3978" w:rsidRPr="001A3978">
        <w:rPr>
          <w:bCs/>
          <w:sz w:val="22"/>
        </w:rPr>
        <w:t xml:space="preserve">Cyril </w:t>
      </w:r>
      <w:proofErr w:type="spellStart"/>
      <w:r w:rsidR="001A3978" w:rsidRPr="001A3978">
        <w:rPr>
          <w:bCs/>
          <w:sz w:val="22"/>
        </w:rPr>
        <w:t>Klepek</w:t>
      </w:r>
      <w:proofErr w:type="spellEnd"/>
      <w:r w:rsidR="001A3978" w:rsidRPr="001A3978">
        <w:rPr>
          <w:bCs/>
          <w:sz w:val="22"/>
        </w:rPr>
        <w:t xml:space="preserve">, ředitel digitálního tržiště s odpadem </w:t>
      </w:r>
      <w:proofErr w:type="spellStart"/>
      <w:r w:rsidR="001A3978" w:rsidRPr="001A3978">
        <w:rPr>
          <w:bCs/>
          <w:sz w:val="22"/>
        </w:rPr>
        <w:t>Cyrkl</w:t>
      </w:r>
      <w:proofErr w:type="spellEnd"/>
      <w:r w:rsidR="001A3978" w:rsidRPr="001A3978">
        <w:rPr>
          <w:bCs/>
          <w:sz w:val="22"/>
        </w:rPr>
        <w:t xml:space="preserve"> (Brno)</w:t>
      </w:r>
      <w:r w:rsidR="001A3978">
        <w:rPr>
          <w:bCs/>
          <w:sz w:val="22"/>
        </w:rPr>
        <w:t xml:space="preserve">; </w:t>
      </w:r>
      <w:r w:rsidR="001A3978" w:rsidRPr="001A3978">
        <w:rPr>
          <w:bCs/>
          <w:sz w:val="22"/>
        </w:rPr>
        <w:t xml:space="preserve">Alex </w:t>
      </w:r>
      <w:proofErr w:type="spellStart"/>
      <w:r w:rsidR="001A3978" w:rsidRPr="001A3978">
        <w:rPr>
          <w:bCs/>
          <w:sz w:val="22"/>
        </w:rPr>
        <w:t>Vonsík</w:t>
      </w:r>
      <w:proofErr w:type="spellEnd"/>
      <w:r w:rsidR="001A3978" w:rsidRPr="001A3978">
        <w:rPr>
          <w:bCs/>
          <w:sz w:val="22"/>
        </w:rPr>
        <w:t xml:space="preserve">, člen kolektivu Food not </w:t>
      </w:r>
      <w:proofErr w:type="spellStart"/>
      <w:r w:rsidR="001A3978" w:rsidRPr="001A3978">
        <w:rPr>
          <w:bCs/>
          <w:sz w:val="22"/>
        </w:rPr>
        <w:t>Bombs</w:t>
      </w:r>
      <w:proofErr w:type="spellEnd"/>
      <w:r w:rsidR="001A3978" w:rsidRPr="001A3978">
        <w:rPr>
          <w:bCs/>
          <w:sz w:val="22"/>
        </w:rPr>
        <w:t xml:space="preserve"> Ostrava</w:t>
      </w:r>
      <w:r w:rsidR="001A3978">
        <w:rPr>
          <w:bCs/>
          <w:sz w:val="22"/>
        </w:rPr>
        <w:t xml:space="preserve">. </w:t>
      </w:r>
      <w:r w:rsidR="001A3978" w:rsidRPr="001A3978">
        <w:rPr>
          <w:bCs/>
          <w:sz w:val="22"/>
        </w:rPr>
        <w:t>Debatu moderuje Radek Kubala.</w:t>
      </w:r>
    </w:p>
    <w:p w14:paraId="7073C7AC" w14:textId="77777777" w:rsidR="00A910EA" w:rsidRPr="009C58B3" w:rsidRDefault="00A910EA" w:rsidP="009C58B3">
      <w:pPr>
        <w:spacing w:line="360" w:lineRule="auto"/>
        <w:rPr>
          <w:bCs/>
          <w:sz w:val="22"/>
        </w:rPr>
      </w:pPr>
    </w:p>
    <w:p w14:paraId="287E903E" w14:textId="77777777" w:rsidR="009C58B3" w:rsidRPr="009C58B3" w:rsidRDefault="009C58B3" w:rsidP="009C58B3">
      <w:pPr>
        <w:spacing w:line="360" w:lineRule="auto"/>
        <w:rPr>
          <w:bCs/>
          <w:sz w:val="22"/>
        </w:rPr>
      </w:pPr>
      <w:r w:rsidRPr="009C58B3">
        <w:rPr>
          <w:bCs/>
          <w:sz w:val="22"/>
        </w:rPr>
        <w:t>Pá 19/6</w:t>
      </w:r>
    </w:p>
    <w:p w14:paraId="1A704FE0" w14:textId="77777777" w:rsidR="009C58B3" w:rsidRPr="009C58B3" w:rsidRDefault="009C58B3" w:rsidP="009C58B3">
      <w:pPr>
        <w:spacing w:line="360" w:lineRule="auto"/>
        <w:rPr>
          <w:bCs/>
          <w:sz w:val="22"/>
        </w:rPr>
      </w:pPr>
    </w:p>
    <w:p w14:paraId="61B50470" w14:textId="77777777" w:rsidR="009C58B3" w:rsidRPr="009C58B3" w:rsidRDefault="009C58B3" w:rsidP="009C58B3">
      <w:pPr>
        <w:spacing w:line="360" w:lineRule="auto"/>
        <w:rPr>
          <w:bCs/>
          <w:sz w:val="22"/>
        </w:rPr>
      </w:pPr>
      <w:r w:rsidRPr="009C58B3">
        <w:rPr>
          <w:bCs/>
          <w:sz w:val="22"/>
        </w:rPr>
        <w:t>10–12 h</w:t>
      </w:r>
    </w:p>
    <w:p w14:paraId="78782223" w14:textId="77777777" w:rsidR="009C58B3" w:rsidRPr="009C58B3" w:rsidRDefault="009C58B3" w:rsidP="009C58B3">
      <w:pPr>
        <w:spacing w:line="360" w:lineRule="auto"/>
        <w:rPr>
          <w:b/>
          <w:bCs/>
          <w:sz w:val="22"/>
        </w:rPr>
      </w:pPr>
      <w:r w:rsidRPr="009C58B3">
        <w:rPr>
          <w:b/>
          <w:bCs/>
          <w:sz w:val="22"/>
        </w:rPr>
        <w:t xml:space="preserve">Tomasz </w:t>
      </w:r>
      <w:proofErr w:type="spellStart"/>
      <w:r w:rsidRPr="009C58B3">
        <w:rPr>
          <w:b/>
          <w:bCs/>
          <w:sz w:val="22"/>
        </w:rPr>
        <w:t>Rakowski</w:t>
      </w:r>
      <w:proofErr w:type="spellEnd"/>
      <w:r w:rsidRPr="009C58B3">
        <w:rPr>
          <w:b/>
          <w:bCs/>
          <w:sz w:val="22"/>
        </w:rPr>
        <w:t>: Společný prostor, individuální prostor – umění, etnografie a každý den</w:t>
      </w:r>
    </w:p>
    <w:p w14:paraId="33C296AC" w14:textId="77777777" w:rsidR="009C58B3" w:rsidRPr="009C58B3" w:rsidRDefault="009C58B3" w:rsidP="009C58B3">
      <w:pPr>
        <w:spacing w:line="360" w:lineRule="auto"/>
        <w:rPr>
          <w:bCs/>
          <w:sz w:val="22"/>
        </w:rPr>
      </w:pPr>
      <w:r w:rsidRPr="009C58B3">
        <w:rPr>
          <w:bCs/>
          <w:sz w:val="22"/>
        </w:rPr>
        <w:t xml:space="preserve">Etnolog, kulturní antropolog a lékař Tomasz </w:t>
      </w:r>
      <w:proofErr w:type="spellStart"/>
      <w:r w:rsidRPr="009C58B3">
        <w:rPr>
          <w:bCs/>
          <w:sz w:val="22"/>
        </w:rPr>
        <w:t>Rakowski</w:t>
      </w:r>
      <w:proofErr w:type="spellEnd"/>
      <w:r w:rsidRPr="009C58B3">
        <w:rPr>
          <w:bCs/>
          <w:sz w:val="22"/>
        </w:rPr>
        <w:t xml:space="preserve"> bude hovořit o „užitém sociálním umění“ Artura </w:t>
      </w:r>
      <w:proofErr w:type="spellStart"/>
      <w:r w:rsidRPr="009C58B3">
        <w:rPr>
          <w:bCs/>
          <w:sz w:val="22"/>
        </w:rPr>
        <w:t>Żmijewského</w:t>
      </w:r>
      <w:proofErr w:type="spellEnd"/>
      <w:r w:rsidRPr="009C58B3">
        <w:rPr>
          <w:bCs/>
          <w:sz w:val="22"/>
        </w:rPr>
        <w:t xml:space="preserve"> a tradicích umělecko-sociální laboratoře přítomné v polském a světovém umění.</w:t>
      </w:r>
    </w:p>
    <w:p w14:paraId="4B1B04FF" w14:textId="77777777" w:rsidR="009C58B3" w:rsidRPr="009C58B3" w:rsidRDefault="009C58B3" w:rsidP="009C58B3">
      <w:pPr>
        <w:spacing w:line="360" w:lineRule="auto"/>
        <w:rPr>
          <w:bCs/>
          <w:sz w:val="22"/>
        </w:rPr>
      </w:pPr>
    </w:p>
    <w:p w14:paraId="669B9389" w14:textId="77777777" w:rsidR="009C58B3" w:rsidRPr="009C58B3" w:rsidRDefault="009C58B3" w:rsidP="009C58B3">
      <w:pPr>
        <w:spacing w:line="360" w:lineRule="auto"/>
        <w:rPr>
          <w:bCs/>
          <w:sz w:val="22"/>
        </w:rPr>
      </w:pPr>
      <w:r w:rsidRPr="009C58B3">
        <w:rPr>
          <w:bCs/>
          <w:sz w:val="22"/>
        </w:rPr>
        <w:t>14–15 h</w:t>
      </w:r>
    </w:p>
    <w:p w14:paraId="7977D3FF" w14:textId="77777777" w:rsidR="009C58B3" w:rsidRPr="009C58B3" w:rsidRDefault="009C58B3" w:rsidP="009C58B3">
      <w:pPr>
        <w:spacing w:line="360" w:lineRule="auto"/>
        <w:rPr>
          <w:b/>
          <w:bCs/>
          <w:sz w:val="22"/>
        </w:rPr>
      </w:pPr>
      <w:r w:rsidRPr="009C58B3">
        <w:rPr>
          <w:b/>
          <w:bCs/>
          <w:sz w:val="22"/>
        </w:rPr>
        <w:t xml:space="preserve">Eva </w:t>
      </w:r>
      <w:proofErr w:type="spellStart"/>
      <w:r w:rsidRPr="009C58B3">
        <w:rPr>
          <w:b/>
          <w:bCs/>
          <w:sz w:val="22"/>
        </w:rPr>
        <w:t>Rossal</w:t>
      </w:r>
      <w:proofErr w:type="spellEnd"/>
      <w:r w:rsidRPr="009C58B3">
        <w:rPr>
          <w:b/>
          <w:bCs/>
          <w:sz w:val="22"/>
        </w:rPr>
        <w:t>: Tvůrčí etnografie – předpoklady, ideje, postupy</w:t>
      </w:r>
    </w:p>
    <w:p w14:paraId="050CC6B1" w14:textId="77777777" w:rsidR="009C58B3" w:rsidRPr="009C58B3" w:rsidRDefault="009C58B3" w:rsidP="009C58B3">
      <w:pPr>
        <w:spacing w:line="360" w:lineRule="auto"/>
        <w:rPr>
          <w:bCs/>
          <w:sz w:val="22"/>
        </w:rPr>
      </w:pPr>
      <w:r w:rsidRPr="009C58B3">
        <w:rPr>
          <w:bCs/>
          <w:sz w:val="22"/>
        </w:rPr>
        <w:t>Workshop a přednáška o výzkumu využívající současné umění, kulturní animaci a etnografii.</w:t>
      </w:r>
    </w:p>
    <w:p w14:paraId="562F1AE3" w14:textId="77777777" w:rsidR="009C58B3" w:rsidRPr="009C58B3" w:rsidRDefault="009C58B3" w:rsidP="009C58B3">
      <w:pPr>
        <w:spacing w:line="360" w:lineRule="auto"/>
        <w:rPr>
          <w:bCs/>
          <w:sz w:val="22"/>
        </w:rPr>
      </w:pPr>
    </w:p>
    <w:p w14:paraId="68276535" w14:textId="77777777" w:rsidR="009C58B3" w:rsidRPr="009C58B3" w:rsidRDefault="009C58B3" w:rsidP="009C58B3">
      <w:pPr>
        <w:spacing w:line="360" w:lineRule="auto"/>
        <w:rPr>
          <w:bCs/>
          <w:sz w:val="22"/>
        </w:rPr>
      </w:pPr>
      <w:r w:rsidRPr="009C58B3">
        <w:rPr>
          <w:bCs/>
          <w:sz w:val="22"/>
        </w:rPr>
        <w:t>16.30–19.30 h</w:t>
      </w:r>
    </w:p>
    <w:p w14:paraId="4A628DED" w14:textId="77777777" w:rsidR="009C58B3" w:rsidRPr="009C58B3" w:rsidRDefault="009C58B3" w:rsidP="009C58B3">
      <w:pPr>
        <w:spacing w:line="360" w:lineRule="auto"/>
        <w:rPr>
          <w:b/>
          <w:bCs/>
          <w:sz w:val="22"/>
        </w:rPr>
      </w:pPr>
      <w:r w:rsidRPr="009C58B3">
        <w:rPr>
          <w:b/>
          <w:bCs/>
          <w:sz w:val="22"/>
        </w:rPr>
        <w:t xml:space="preserve">Václav Drozd: Manažerům na </w:t>
      </w:r>
      <w:proofErr w:type="spellStart"/>
      <w:r w:rsidRPr="009C58B3">
        <w:rPr>
          <w:b/>
          <w:bCs/>
          <w:sz w:val="22"/>
        </w:rPr>
        <w:t>solar</w:t>
      </w:r>
      <w:proofErr w:type="spellEnd"/>
    </w:p>
    <w:p w14:paraId="41EB979C" w14:textId="77777777" w:rsidR="009C58B3" w:rsidRPr="009C58B3" w:rsidRDefault="009C58B3" w:rsidP="009C58B3">
      <w:pPr>
        <w:spacing w:line="360" w:lineRule="auto"/>
        <w:rPr>
          <w:bCs/>
          <w:sz w:val="22"/>
        </w:rPr>
      </w:pPr>
      <w:r w:rsidRPr="009C58B3">
        <w:rPr>
          <w:bCs/>
          <w:sz w:val="22"/>
        </w:rPr>
        <w:t>Workshop odborového organizování pro zaměstnance kulturních institucí.</w:t>
      </w:r>
    </w:p>
    <w:p w14:paraId="062425B3" w14:textId="77777777" w:rsidR="009C58B3" w:rsidRPr="009C58B3" w:rsidRDefault="009C58B3" w:rsidP="009C58B3">
      <w:pPr>
        <w:spacing w:line="360" w:lineRule="auto"/>
        <w:rPr>
          <w:bCs/>
          <w:sz w:val="22"/>
        </w:rPr>
      </w:pPr>
    </w:p>
    <w:p w14:paraId="33C6F854" w14:textId="77777777" w:rsidR="009C58B3" w:rsidRPr="009C58B3" w:rsidRDefault="009C58B3" w:rsidP="009C58B3">
      <w:pPr>
        <w:spacing w:line="360" w:lineRule="auto"/>
        <w:rPr>
          <w:bCs/>
          <w:sz w:val="22"/>
        </w:rPr>
      </w:pPr>
      <w:r w:rsidRPr="009C58B3">
        <w:rPr>
          <w:bCs/>
          <w:sz w:val="22"/>
        </w:rPr>
        <w:t>21–23 h</w:t>
      </w:r>
    </w:p>
    <w:p w14:paraId="7331801C" w14:textId="77777777" w:rsidR="009C58B3" w:rsidRPr="009C58B3" w:rsidRDefault="009C58B3" w:rsidP="009C58B3">
      <w:pPr>
        <w:spacing w:line="360" w:lineRule="auto"/>
        <w:rPr>
          <w:b/>
          <w:bCs/>
          <w:sz w:val="22"/>
        </w:rPr>
      </w:pPr>
      <w:r w:rsidRPr="009C58B3">
        <w:rPr>
          <w:b/>
          <w:bCs/>
          <w:sz w:val="22"/>
        </w:rPr>
        <w:t>Kino-pátek s diskuzí:</w:t>
      </w:r>
    </w:p>
    <w:p w14:paraId="4D0CAAF5" w14:textId="77777777" w:rsidR="009C58B3" w:rsidRPr="009C58B3" w:rsidRDefault="009C58B3" w:rsidP="009C58B3">
      <w:pPr>
        <w:spacing w:line="360" w:lineRule="auto"/>
        <w:rPr>
          <w:bCs/>
          <w:sz w:val="22"/>
        </w:rPr>
      </w:pPr>
      <w:r w:rsidRPr="009C58B3">
        <w:rPr>
          <w:bCs/>
          <w:sz w:val="22"/>
        </w:rPr>
        <w:t>Filmy ve výběru Apoleny Rychlíkové s následnou diskuzí (kino-pátek)</w:t>
      </w:r>
    </w:p>
    <w:p w14:paraId="7A074B59" w14:textId="77777777" w:rsidR="009C58B3" w:rsidRPr="009C58B3" w:rsidRDefault="009C58B3" w:rsidP="009C58B3">
      <w:pPr>
        <w:spacing w:line="360" w:lineRule="auto"/>
        <w:rPr>
          <w:bCs/>
          <w:sz w:val="22"/>
        </w:rPr>
      </w:pPr>
      <w:r w:rsidRPr="009C58B3">
        <w:rPr>
          <w:bCs/>
          <w:sz w:val="22"/>
        </w:rPr>
        <w:t>Manifest jiné práce (2016) a Biologicky předurčené k chudobě (2018)</w:t>
      </w:r>
    </w:p>
    <w:p w14:paraId="04E28714" w14:textId="77777777" w:rsidR="009C58B3" w:rsidRPr="009C58B3" w:rsidRDefault="009C58B3" w:rsidP="009C58B3">
      <w:pPr>
        <w:spacing w:line="360" w:lineRule="auto"/>
        <w:rPr>
          <w:bCs/>
          <w:sz w:val="22"/>
        </w:rPr>
      </w:pPr>
    </w:p>
    <w:p w14:paraId="0164B38E" w14:textId="77777777" w:rsidR="009C58B3" w:rsidRPr="009C58B3" w:rsidRDefault="009C58B3" w:rsidP="009C58B3">
      <w:pPr>
        <w:spacing w:line="360" w:lineRule="auto"/>
        <w:rPr>
          <w:bCs/>
          <w:sz w:val="22"/>
        </w:rPr>
      </w:pPr>
      <w:r w:rsidRPr="009C58B3">
        <w:rPr>
          <w:bCs/>
          <w:sz w:val="22"/>
        </w:rPr>
        <w:t xml:space="preserve">So 20/6 </w:t>
      </w:r>
    </w:p>
    <w:p w14:paraId="2EF17AD2" w14:textId="77777777" w:rsidR="009C58B3" w:rsidRPr="009C58B3" w:rsidRDefault="009C58B3" w:rsidP="009C58B3">
      <w:pPr>
        <w:spacing w:line="360" w:lineRule="auto"/>
        <w:rPr>
          <w:bCs/>
          <w:sz w:val="22"/>
        </w:rPr>
      </w:pPr>
    </w:p>
    <w:p w14:paraId="010188C9" w14:textId="77777777" w:rsidR="009C58B3" w:rsidRPr="009C58B3" w:rsidRDefault="009C58B3" w:rsidP="009C58B3">
      <w:pPr>
        <w:spacing w:line="360" w:lineRule="auto"/>
        <w:rPr>
          <w:bCs/>
          <w:sz w:val="22"/>
        </w:rPr>
      </w:pPr>
      <w:r w:rsidRPr="009C58B3">
        <w:rPr>
          <w:bCs/>
          <w:sz w:val="22"/>
        </w:rPr>
        <w:t>19–20.30 h</w:t>
      </w:r>
    </w:p>
    <w:p w14:paraId="32E926DD" w14:textId="77777777" w:rsidR="009C58B3" w:rsidRPr="009C58B3" w:rsidRDefault="009C58B3" w:rsidP="009C58B3">
      <w:pPr>
        <w:spacing w:line="360" w:lineRule="auto"/>
        <w:rPr>
          <w:b/>
          <w:bCs/>
          <w:sz w:val="22"/>
        </w:rPr>
      </w:pPr>
      <w:r w:rsidRPr="009C58B3">
        <w:rPr>
          <w:b/>
          <w:bCs/>
          <w:sz w:val="22"/>
        </w:rPr>
        <w:t>Jakub Černý: Momenty kolektivní radosti v době průmyslu štěstí (blok 1)</w:t>
      </w:r>
    </w:p>
    <w:p w14:paraId="3584CDB2" w14:textId="77777777" w:rsidR="009C58B3" w:rsidRPr="009C58B3" w:rsidRDefault="009C58B3" w:rsidP="009C58B3">
      <w:pPr>
        <w:spacing w:line="360" w:lineRule="auto"/>
        <w:rPr>
          <w:bCs/>
          <w:sz w:val="22"/>
        </w:rPr>
      </w:pPr>
      <w:r w:rsidRPr="009C58B3">
        <w:rPr>
          <w:bCs/>
          <w:sz w:val="22"/>
        </w:rPr>
        <w:t>Přednáška a diskuze o možnostech odpovědi na únavu, nespokojenost a splín v kultuře individualizace a zrychlování.</w:t>
      </w:r>
    </w:p>
    <w:p w14:paraId="42D3E9BD" w14:textId="77777777" w:rsidR="009C58B3" w:rsidRPr="009C58B3" w:rsidRDefault="009C58B3" w:rsidP="009C58B3">
      <w:pPr>
        <w:spacing w:line="360" w:lineRule="auto"/>
        <w:rPr>
          <w:bCs/>
          <w:sz w:val="22"/>
        </w:rPr>
      </w:pPr>
    </w:p>
    <w:p w14:paraId="56BABF24" w14:textId="77777777" w:rsidR="009C58B3" w:rsidRPr="009C58B3" w:rsidRDefault="009C58B3" w:rsidP="009C58B3">
      <w:pPr>
        <w:spacing w:line="360" w:lineRule="auto"/>
        <w:rPr>
          <w:bCs/>
          <w:sz w:val="22"/>
        </w:rPr>
      </w:pPr>
      <w:r w:rsidRPr="009C58B3">
        <w:rPr>
          <w:bCs/>
          <w:sz w:val="22"/>
        </w:rPr>
        <w:t>21–22 h</w:t>
      </w:r>
    </w:p>
    <w:p w14:paraId="5543ACDB" w14:textId="77777777" w:rsidR="009C58B3" w:rsidRPr="009C58B3" w:rsidRDefault="009C58B3" w:rsidP="009C58B3">
      <w:pPr>
        <w:spacing w:line="360" w:lineRule="auto"/>
        <w:rPr>
          <w:b/>
          <w:bCs/>
          <w:sz w:val="22"/>
        </w:rPr>
      </w:pPr>
      <w:r w:rsidRPr="009C58B3">
        <w:rPr>
          <w:b/>
          <w:bCs/>
          <w:sz w:val="22"/>
        </w:rPr>
        <w:t xml:space="preserve">I Love 69 </w:t>
      </w:r>
      <w:proofErr w:type="spellStart"/>
      <w:r w:rsidRPr="009C58B3">
        <w:rPr>
          <w:b/>
          <w:bCs/>
          <w:sz w:val="22"/>
        </w:rPr>
        <w:t>Popgejů</w:t>
      </w:r>
      <w:proofErr w:type="spellEnd"/>
      <w:r w:rsidRPr="009C58B3">
        <w:rPr>
          <w:b/>
          <w:bCs/>
          <w:sz w:val="22"/>
        </w:rPr>
        <w:t xml:space="preserve"> / Josef Váchal: Kázání ad </w:t>
      </w:r>
      <w:proofErr w:type="spellStart"/>
      <w:r w:rsidRPr="009C58B3">
        <w:rPr>
          <w:b/>
          <w:bCs/>
          <w:sz w:val="22"/>
        </w:rPr>
        <w:t>calendas</w:t>
      </w:r>
      <w:proofErr w:type="spellEnd"/>
      <w:r w:rsidRPr="009C58B3">
        <w:rPr>
          <w:b/>
          <w:bCs/>
          <w:sz w:val="22"/>
        </w:rPr>
        <w:t xml:space="preserve"> </w:t>
      </w:r>
      <w:proofErr w:type="spellStart"/>
      <w:r w:rsidRPr="009C58B3">
        <w:rPr>
          <w:b/>
          <w:bCs/>
          <w:sz w:val="22"/>
        </w:rPr>
        <w:t>graecas</w:t>
      </w:r>
      <w:proofErr w:type="spellEnd"/>
      <w:r w:rsidRPr="009C58B3">
        <w:rPr>
          <w:b/>
          <w:bCs/>
          <w:sz w:val="22"/>
        </w:rPr>
        <w:t xml:space="preserve"> proti hříchu spěšnosti</w:t>
      </w:r>
    </w:p>
    <w:p w14:paraId="204B332A" w14:textId="77777777" w:rsidR="009C58B3" w:rsidRPr="009C58B3" w:rsidRDefault="009C58B3" w:rsidP="009C58B3">
      <w:pPr>
        <w:spacing w:line="360" w:lineRule="auto"/>
        <w:rPr>
          <w:bCs/>
          <w:sz w:val="22"/>
        </w:rPr>
      </w:pPr>
      <w:r w:rsidRPr="009C58B3">
        <w:rPr>
          <w:bCs/>
          <w:sz w:val="22"/>
        </w:rPr>
        <w:t>Performativní čtení audiovizuální skupiny.</w:t>
      </w:r>
    </w:p>
    <w:p w14:paraId="3135BACC" w14:textId="77777777" w:rsidR="009C58B3" w:rsidRPr="009C58B3" w:rsidRDefault="009C58B3" w:rsidP="009C58B3">
      <w:pPr>
        <w:spacing w:line="360" w:lineRule="auto"/>
        <w:rPr>
          <w:bCs/>
          <w:sz w:val="22"/>
        </w:rPr>
      </w:pPr>
    </w:p>
    <w:p w14:paraId="754BE093" w14:textId="77777777" w:rsidR="009C58B3" w:rsidRPr="009C58B3" w:rsidRDefault="009C58B3" w:rsidP="009C58B3">
      <w:pPr>
        <w:spacing w:line="360" w:lineRule="auto"/>
        <w:rPr>
          <w:bCs/>
          <w:sz w:val="22"/>
        </w:rPr>
      </w:pPr>
      <w:r w:rsidRPr="009C58B3">
        <w:rPr>
          <w:bCs/>
          <w:sz w:val="22"/>
        </w:rPr>
        <w:t xml:space="preserve">Ne 21/6 </w:t>
      </w:r>
    </w:p>
    <w:p w14:paraId="7AF357A4" w14:textId="77777777" w:rsidR="009C58B3" w:rsidRPr="009C58B3" w:rsidRDefault="009C58B3" w:rsidP="009C58B3">
      <w:pPr>
        <w:spacing w:line="360" w:lineRule="auto"/>
        <w:rPr>
          <w:bCs/>
          <w:sz w:val="22"/>
        </w:rPr>
      </w:pPr>
    </w:p>
    <w:p w14:paraId="647632AD" w14:textId="77777777" w:rsidR="009C58B3" w:rsidRPr="009C58B3" w:rsidRDefault="009C58B3" w:rsidP="009C58B3">
      <w:pPr>
        <w:spacing w:line="360" w:lineRule="auto"/>
        <w:rPr>
          <w:bCs/>
          <w:sz w:val="22"/>
        </w:rPr>
      </w:pPr>
      <w:r w:rsidRPr="009C58B3">
        <w:rPr>
          <w:bCs/>
          <w:sz w:val="22"/>
        </w:rPr>
        <w:t>10–12 h</w:t>
      </w:r>
    </w:p>
    <w:p w14:paraId="2582F9AE" w14:textId="77777777" w:rsidR="009C58B3" w:rsidRPr="009C58B3" w:rsidRDefault="009C58B3" w:rsidP="009C58B3">
      <w:pPr>
        <w:spacing w:line="360" w:lineRule="auto"/>
        <w:rPr>
          <w:b/>
          <w:bCs/>
          <w:sz w:val="22"/>
        </w:rPr>
      </w:pPr>
      <w:r w:rsidRPr="009C58B3">
        <w:rPr>
          <w:b/>
          <w:bCs/>
          <w:sz w:val="22"/>
        </w:rPr>
        <w:t>Nejlepší možný scénář / imaginativní rozcvička</w:t>
      </w:r>
    </w:p>
    <w:p w14:paraId="2CB15217" w14:textId="77777777" w:rsidR="009C58B3" w:rsidRPr="009C58B3" w:rsidRDefault="009C58B3" w:rsidP="009C58B3">
      <w:pPr>
        <w:spacing w:line="360" w:lineRule="auto"/>
        <w:rPr>
          <w:bCs/>
          <w:sz w:val="22"/>
        </w:rPr>
      </w:pPr>
      <w:r w:rsidRPr="009C58B3">
        <w:rPr>
          <w:bCs/>
          <w:sz w:val="22"/>
        </w:rPr>
        <w:t>Nedělní rodinný workshop s umělkyní Marikou Volfovou a sociologem Mikulášem Černíkem.</w:t>
      </w:r>
    </w:p>
    <w:p w14:paraId="29A719F1" w14:textId="77777777" w:rsidR="009C58B3" w:rsidRPr="009C58B3" w:rsidRDefault="009C58B3" w:rsidP="009C58B3">
      <w:pPr>
        <w:spacing w:line="360" w:lineRule="auto"/>
        <w:rPr>
          <w:bCs/>
          <w:sz w:val="22"/>
        </w:rPr>
      </w:pPr>
    </w:p>
    <w:p w14:paraId="0A9B0760" w14:textId="77777777" w:rsidR="009C58B3" w:rsidRPr="009C58B3" w:rsidRDefault="009C58B3" w:rsidP="009C58B3">
      <w:pPr>
        <w:spacing w:line="360" w:lineRule="auto"/>
        <w:rPr>
          <w:bCs/>
          <w:sz w:val="22"/>
        </w:rPr>
      </w:pPr>
      <w:r w:rsidRPr="009C58B3">
        <w:rPr>
          <w:bCs/>
          <w:sz w:val="22"/>
        </w:rPr>
        <w:t>14–15.30 h</w:t>
      </w:r>
    </w:p>
    <w:p w14:paraId="787692A9" w14:textId="77777777" w:rsidR="009C58B3" w:rsidRPr="009C58B3" w:rsidRDefault="009C58B3" w:rsidP="009C58B3">
      <w:pPr>
        <w:spacing w:line="360" w:lineRule="auto"/>
        <w:rPr>
          <w:b/>
          <w:bCs/>
          <w:sz w:val="22"/>
        </w:rPr>
      </w:pPr>
      <w:r w:rsidRPr="009C58B3">
        <w:rPr>
          <w:b/>
          <w:bCs/>
          <w:sz w:val="22"/>
        </w:rPr>
        <w:t>Jakub Černý: Momenty kolektivní radosti v době průmyslu štěstí (blok 2)</w:t>
      </w:r>
    </w:p>
    <w:p w14:paraId="77E564B6" w14:textId="77777777" w:rsidR="009C58B3" w:rsidRDefault="009C58B3" w:rsidP="009C58B3">
      <w:pPr>
        <w:spacing w:line="360" w:lineRule="auto"/>
        <w:rPr>
          <w:bCs/>
          <w:sz w:val="22"/>
        </w:rPr>
      </w:pPr>
      <w:r w:rsidRPr="009C58B3">
        <w:rPr>
          <w:bCs/>
          <w:sz w:val="22"/>
        </w:rPr>
        <w:t>Seminář o možnostech odpovědi na únavu, nespokojenost a splín v kultuře individualizace a zrychlování.</w:t>
      </w:r>
    </w:p>
    <w:p w14:paraId="1DD8212F" w14:textId="77777777" w:rsidR="00804B61" w:rsidRDefault="00804B61" w:rsidP="009C58B3">
      <w:pPr>
        <w:spacing w:line="360" w:lineRule="auto"/>
        <w:rPr>
          <w:bCs/>
          <w:sz w:val="22"/>
        </w:rPr>
      </w:pPr>
    </w:p>
    <w:p w14:paraId="00094572" w14:textId="77777777" w:rsidR="00804B61" w:rsidRDefault="00804B61" w:rsidP="005F67AE">
      <w:pPr>
        <w:spacing w:line="360" w:lineRule="auto"/>
        <w:rPr>
          <w:b/>
          <w:bCs/>
          <w:sz w:val="22"/>
        </w:rPr>
      </w:pPr>
    </w:p>
    <w:p w14:paraId="257A209F" w14:textId="5A721AA0" w:rsidR="005F67AE" w:rsidRPr="009C58B3" w:rsidRDefault="005F67AE" w:rsidP="005F67AE">
      <w:pPr>
        <w:spacing w:line="360" w:lineRule="auto"/>
        <w:rPr>
          <w:b/>
          <w:bCs/>
          <w:sz w:val="22"/>
        </w:rPr>
      </w:pPr>
      <w:r>
        <w:rPr>
          <w:b/>
          <w:bCs/>
          <w:sz w:val="22"/>
        </w:rPr>
        <w:t>Medailony účastníků</w:t>
      </w:r>
    </w:p>
    <w:p w14:paraId="0D530A6F" w14:textId="77777777" w:rsidR="009C58B3" w:rsidRPr="009C58B3" w:rsidRDefault="009C58B3" w:rsidP="009C58B3">
      <w:pPr>
        <w:spacing w:line="360" w:lineRule="auto"/>
        <w:rPr>
          <w:bCs/>
          <w:sz w:val="22"/>
        </w:rPr>
      </w:pPr>
    </w:p>
    <w:p w14:paraId="45C40E81" w14:textId="24BFF7EA" w:rsidR="009C58B3" w:rsidRPr="009C58B3" w:rsidRDefault="009C58B3" w:rsidP="009C58B3">
      <w:pPr>
        <w:spacing w:line="360" w:lineRule="auto"/>
        <w:rPr>
          <w:bCs/>
          <w:sz w:val="22"/>
        </w:rPr>
      </w:pPr>
      <w:r w:rsidRPr="009C58B3">
        <w:rPr>
          <w:bCs/>
          <w:sz w:val="22"/>
        </w:rPr>
        <w:t>Václav Drozd – politolog, novinář a odborový organizátor. Absolvent oboru politologie na Univerzitě Karlově. V letech 2016 až 2019 působil jako redaktor internetového deníku A</w:t>
      </w:r>
      <w:r w:rsidR="00A910EA">
        <w:rPr>
          <w:bCs/>
          <w:sz w:val="22"/>
        </w:rPr>
        <w:t>2</w:t>
      </w:r>
      <w:r w:rsidRPr="009C58B3">
        <w:rPr>
          <w:bCs/>
          <w:sz w:val="22"/>
        </w:rPr>
        <w:t xml:space="preserve">larm. Pracuje jako odborový organizátor v </w:t>
      </w:r>
      <w:proofErr w:type="spellStart"/>
      <w:r w:rsidRPr="009C58B3">
        <w:rPr>
          <w:bCs/>
          <w:sz w:val="22"/>
        </w:rPr>
        <w:t>Central</w:t>
      </w:r>
      <w:proofErr w:type="spellEnd"/>
      <w:r w:rsidRPr="009C58B3">
        <w:rPr>
          <w:bCs/>
          <w:sz w:val="22"/>
        </w:rPr>
        <w:t xml:space="preserve"> </w:t>
      </w:r>
      <w:proofErr w:type="spellStart"/>
      <w:r w:rsidRPr="009C58B3">
        <w:rPr>
          <w:bCs/>
          <w:sz w:val="22"/>
        </w:rPr>
        <w:t>European</w:t>
      </w:r>
      <w:proofErr w:type="spellEnd"/>
      <w:r w:rsidRPr="009C58B3">
        <w:rPr>
          <w:bCs/>
          <w:sz w:val="22"/>
        </w:rPr>
        <w:t xml:space="preserve"> </w:t>
      </w:r>
      <w:proofErr w:type="spellStart"/>
      <w:r w:rsidRPr="009C58B3">
        <w:rPr>
          <w:bCs/>
          <w:sz w:val="22"/>
        </w:rPr>
        <w:t>Organising</w:t>
      </w:r>
      <w:proofErr w:type="spellEnd"/>
      <w:r w:rsidRPr="009C58B3">
        <w:rPr>
          <w:bCs/>
          <w:sz w:val="22"/>
        </w:rPr>
        <w:t xml:space="preserve"> Center (Evropské odborové organizační středisko) a pomáhá zaměstnancům v nadnárodních firmách zlepšovat pracovní podmínky. Angažuje se také v hnutí za klimatickou spravedlnost. Žije v Praze.</w:t>
      </w:r>
    </w:p>
    <w:p w14:paraId="0D6D3DF6" w14:textId="77777777" w:rsidR="009C58B3" w:rsidRPr="009C58B3" w:rsidRDefault="009C58B3" w:rsidP="009C58B3">
      <w:pPr>
        <w:spacing w:line="360" w:lineRule="auto"/>
        <w:rPr>
          <w:bCs/>
          <w:sz w:val="22"/>
        </w:rPr>
      </w:pPr>
    </w:p>
    <w:p w14:paraId="32EECAB4" w14:textId="77777777" w:rsidR="009C58B3" w:rsidRPr="009C58B3" w:rsidRDefault="009C58B3" w:rsidP="009C58B3">
      <w:pPr>
        <w:spacing w:line="360" w:lineRule="auto"/>
        <w:rPr>
          <w:bCs/>
          <w:sz w:val="22"/>
        </w:rPr>
      </w:pPr>
      <w:r w:rsidRPr="009C58B3">
        <w:rPr>
          <w:bCs/>
          <w:sz w:val="22"/>
        </w:rPr>
        <w:t xml:space="preserve">Mikuláš Černík je doktorandem na Katedře </w:t>
      </w:r>
      <w:proofErr w:type="spellStart"/>
      <w:r w:rsidRPr="009C58B3">
        <w:rPr>
          <w:bCs/>
          <w:sz w:val="22"/>
        </w:rPr>
        <w:t>environmenálních</w:t>
      </w:r>
      <w:proofErr w:type="spellEnd"/>
      <w:r w:rsidRPr="009C58B3">
        <w:rPr>
          <w:bCs/>
          <w:sz w:val="22"/>
        </w:rPr>
        <w:t xml:space="preserve"> studií Fakulty sociálních studií Masarykovy univerzity v Brně. Je aktivní v hnutí za klimatickou spravedlnost Limity jsme my a je členem </w:t>
      </w:r>
      <w:proofErr w:type="spellStart"/>
      <w:r w:rsidRPr="009C58B3">
        <w:rPr>
          <w:bCs/>
          <w:sz w:val="22"/>
        </w:rPr>
        <w:t>RESETu</w:t>
      </w:r>
      <w:proofErr w:type="spellEnd"/>
      <w:r w:rsidRPr="009C58B3">
        <w:rPr>
          <w:bCs/>
          <w:sz w:val="22"/>
        </w:rPr>
        <w:t>: Platformy pro sociálně ekologickou transformaci.</w:t>
      </w:r>
    </w:p>
    <w:p w14:paraId="0DE3280C" w14:textId="77777777" w:rsidR="009C58B3" w:rsidRPr="009C58B3" w:rsidRDefault="009C58B3" w:rsidP="009C58B3">
      <w:pPr>
        <w:spacing w:line="360" w:lineRule="auto"/>
        <w:rPr>
          <w:bCs/>
          <w:sz w:val="22"/>
        </w:rPr>
      </w:pPr>
    </w:p>
    <w:p w14:paraId="5E8400DE" w14:textId="77777777" w:rsidR="009C58B3" w:rsidRPr="009C58B3" w:rsidRDefault="009C58B3" w:rsidP="009C58B3">
      <w:pPr>
        <w:spacing w:line="360" w:lineRule="auto"/>
        <w:rPr>
          <w:bCs/>
          <w:sz w:val="22"/>
        </w:rPr>
      </w:pPr>
      <w:r w:rsidRPr="009C58B3">
        <w:rPr>
          <w:bCs/>
          <w:sz w:val="22"/>
        </w:rPr>
        <w:t xml:space="preserve">Jakub Černý – psycholog, sociální pracovník a terapeut. Pracoval v oblastech užívání drog, závislostí a duševního zdraví. Jako supervizor, lektor i aktivista podporuje projekty spjaté se sociální změnou a emancipací lidí s vlastní zkušeností, například v projektu Street support. Je jedním ze zakládajících členů spolku Narativ, který se věnuje rozvoji kolaborativní a </w:t>
      </w:r>
      <w:r w:rsidRPr="009C58B3">
        <w:rPr>
          <w:bCs/>
          <w:sz w:val="22"/>
        </w:rPr>
        <w:lastRenderedPageBreak/>
        <w:t>dialogické praxe v ČR, strukturálním a politickým aspektům duševního zdraví a systému související podpory. Působí v Ostravě a v Brně.</w:t>
      </w:r>
    </w:p>
    <w:p w14:paraId="09221A72" w14:textId="77777777" w:rsidR="009C58B3" w:rsidRPr="009C58B3" w:rsidRDefault="009C58B3" w:rsidP="009C58B3">
      <w:pPr>
        <w:spacing w:line="360" w:lineRule="auto"/>
        <w:rPr>
          <w:bCs/>
          <w:sz w:val="22"/>
        </w:rPr>
      </w:pPr>
    </w:p>
    <w:p w14:paraId="7C5D3A10" w14:textId="77777777" w:rsidR="009C58B3" w:rsidRPr="009C58B3" w:rsidRDefault="009C58B3" w:rsidP="009C58B3">
      <w:pPr>
        <w:spacing w:line="360" w:lineRule="auto"/>
        <w:rPr>
          <w:bCs/>
          <w:sz w:val="22"/>
        </w:rPr>
      </w:pPr>
      <w:r w:rsidRPr="009C58B3">
        <w:rPr>
          <w:bCs/>
          <w:sz w:val="22"/>
        </w:rPr>
        <w:t xml:space="preserve">Vojtěch Kundrát – chemik a vizuální umělec, doktorand na Fakultě chemické VUT v Brně a student Ateliéru </w:t>
      </w:r>
      <w:proofErr w:type="spellStart"/>
      <w:r w:rsidRPr="009C58B3">
        <w:rPr>
          <w:bCs/>
          <w:sz w:val="22"/>
        </w:rPr>
        <w:t>intermédií</w:t>
      </w:r>
      <w:proofErr w:type="spellEnd"/>
      <w:r w:rsidRPr="009C58B3">
        <w:rPr>
          <w:bCs/>
          <w:sz w:val="22"/>
        </w:rPr>
        <w:t xml:space="preserve"> na Fakultě výtvarného umění VUT v Brně. Zabývá se rozvojovou pomocí a vývojem dostupných technologií pro úpravu vody bez použití elektrické energie. Je spoluautorem krému na opalování pro znevýhodněnou albínskou populaci v západní Africe. Nadšeně objevuje umělecký svět a jeho prolnutí s dalšími okruhy lidské činnosti včetně chemie a průmyslových technologií. Žije v Brně.</w:t>
      </w:r>
    </w:p>
    <w:p w14:paraId="1F896FED" w14:textId="77777777" w:rsidR="009C58B3" w:rsidRPr="009C58B3" w:rsidRDefault="009C58B3" w:rsidP="009C58B3">
      <w:pPr>
        <w:spacing w:line="360" w:lineRule="auto"/>
        <w:rPr>
          <w:bCs/>
          <w:sz w:val="22"/>
        </w:rPr>
      </w:pPr>
    </w:p>
    <w:p w14:paraId="7697912A" w14:textId="77777777" w:rsidR="009C58B3" w:rsidRPr="009C58B3" w:rsidRDefault="009C58B3" w:rsidP="009C58B3">
      <w:pPr>
        <w:spacing w:line="360" w:lineRule="auto"/>
        <w:rPr>
          <w:bCs/>
          <w:sz w:val="22"/>
        </w:rPr>
      </w:pPr>
      <w:r w:rsidRPr="009C58B3">
        <w:rPr>
          <w:bCs/>
          <w:sz w:val="22"/>
        </w:rPr>
        <w:t xml:space="preserve">Audiovizuální skupina I Love 69 </w:t>
      </w:r>
      <w:proofErr w:type="spellStart"/>
      <w:r w:rsidRPr="009C58B3">
        <w:rPr>
          <w:bCs/>
          <w:sz w:val="22"/>
        </w:rPr>
        <w:t>Popgejů</w:t>
      </w:r>
      <w:proofErr w:type="spellEnd"/>
      <w:r w:rsidRPr="009C58B3">
        <w:rPr>
          <w:bCs/>
          <w:sz w:val="22"/>
        </w:rPr>
        <w:t xml:space="preserve"> vznikla v roce 2001 ve Valašském Meziříčí. Jakub Adamec a Pavel Pernický (Marius Konvoj) jsou absolventy Ateliéru </w:t>
      </w:r>
      <w:proofErr w:type="spellStart"/>
      <w:r w:rsidRPr="009C58B3">
        <w:rPr>
          <w:bCs/>
          <w:sz w:val="22"/>
        </w:rPr>
        <w:t>intermédií</w:t>
      </w:r>
      <w:proofErr w:type="spellEnd"/>
      <w:r w:rsidRPr="009C58B3">
        <w:rPr>
          <w:bCs/>
          <w:sz w:val="22"/>
        </w:rPr>
        <w:t xml:space="preserve"> na OU. V letech 2005–2007 skupina provozovala v Ostravě galerii Strážná Věž. </w:t>
      </w:r>
      <w:proofErr w:type="spellStart"/>
      <w:r w:rsidRPr="009C58B3">
        <w:rPr>
          <w:bCs/>
          <w:sz w:val="22"/>
        </w:rPr>
        <w:t>Popgejové</w:t>
      </w:r>
      <w:proofErr w:type="spellEnd"/>
      <w:r w:rsidRPr="009C58B3">
        <w:rPr>
          <w:bCs/>
          <w:sz w:val="22"/>
        </w:rPr>
        <w:t xml:space="preserve"> vytvářejí vlastní trendy, a to z nich činí skutečný fenomén české undergroundové a nezávislé scény. Působí v Ostravě.</w:t>
      </w:r>
    </w:p>
    <w:p w14:paraId="2FA8EFB2" w14:textId="77777777" w:rsidR="009C58B3" w:rsidRPr="009C58B3" w:rsidRDefault="009C58B3" w:rsidP="009C58B3">
      <w:pPr>
        <w:spacing w:line="360" w:lineRule="auto"/>
        <w:rPr>
          <w:bCs/>
          <w:sz w:val="22"/>
        </w:rPr>
      </w:pPr>
    </w:p>
    <w:p w14:paraId="7F0047D1" w14:textId="77777777" w:rsidR="009C58B3" w:rsidRPr="009C58B3" w:rsidRDefault="009C58B3" w:rsidP="009C58B3">
      <w:pPr>
        <w:spacing w:line="360" w:lineRule="auto"/>
        <w:rPr>
          <w:bCs/>
          <w:sz w:val="22"/>
        </w:rPr>
      </w:pPr>
      <w:r w:rsidRPr="009C58B3">
        <w:rPr>
          <w:bCs/>
          <w:sz w:val="22"/>
        </w:rPr>
        <w:t xml:space="preserve">Tomasz </w:t>
      </w:r>
      <w:proofErr w:type="spellStart"/>
      <w:r w:rsidRPr="009C58B3">
        <w:rPr>
          <w:bCs/>
          <w:sz w:val="22"/>
        </w:rPr>
        <w:t>Rakowski</w:t>
      </w:r>
      <w:proofErr w:type="spellEnd"/>
      <w:r w:rsidRPr="009C58B3">
        <w:rPr>
          <w:bCs/>
          <w:sz w:val="22"/>
        </w:rPr>
        <w:t xml:space="preserve"> – etnolog a kulturní antropolog, docent na Ústavu etnologie a kulturní antropologie Varšavské univerzity a také lékař, specialista na úrazovou a pohotovostní medicínu. Mezi jeho výzkumné zájmy patří sociální umění, fenomenologická antropologie, postsocialistická transformace, antropologické studie o chudobě a vývoj zdola nahoru. Vedl etnografické terénní práce v Polsku a Mongolsku. Žije ve Varšavě.</w:t>
      </w:r>
    </w:p>
    <w:p w14:paraId="48D01A0E" w14:textId="77777777" w:rsidR="009C58B3" w:rsidRPr="009C58B3" w:rsidRDefault="009C58B3" w:rsidP="009C58B3">
      <w:pPr>
        <w:spacing w:line="360" w:lineRule="auto"/>
        <w:rPr>
          <w:bCs/>
          <w:sz w:val="22"/>
        </w:rPr>
      </w:pPr>
    </w:p>
    <w:p w14:paraId="7284721C" w14:textId="77777777" w:rsidR="009C58B3" w:rsidRPr="009C58B3" w:rsidRDefault="009C58B3" w:rsidP="009C58B3">
      <w:pPr>
        <w:spacing w:line="360" w:lineRule="auto"/>
        <w:rPr>
          <w:bCs/>
          <w:sz w:val="22"/>
        </w:rPr>
      </w:pPr>
      <w:r w:rsidRPr="009C58B3">
        <w:rPr>
          <w:bCs/>
          <w:sz w:val="22"/>
        </w:rPr>
        <w:t xml:space="preserve">Eva </w:t>
      </w:r>
      <w:proofErr w:type="spellStart"/>
      <w:r w:rsidRPr="009C58B3">
        <w:rPr>
          <w:bCs/>
          <w:sz w:val="22"/>
        </w:rPr>
        <w:t>Rossal</w:t>
      </w:r>
      <w:proofErr w:type="spellEnd"/>
      <w:r w:rsidRPr="009C58B3">
        <w:rPr>
          <w:bCs/>
          <w:sz w:val="22"/>
        </w:rPr>
        <w:t xml:space="preserve"> – kulturní antropoložka, vědkyně a kurátorka. Pracuje v Etnografickém muzeu v Krakově a spolupracuje s Institutem etnologické a kulturní antropologie Jagellonské univerzity v Krakově. Zabývá se experimentální spoluprací mezi sociálně angažovaným, participativním, užitečným uměním a antropologií, antropologií módy a oděvů, novou metodologií etnografického výzkumu a užitečností antropologie mimo akademickou půdu. Vedla terénní práce v Polsku a Itálii. Žije v Krakově.</w:t>
      </w:r>
    </w:p>
    <w:p w14:paraId="5E1A9302" w14:textId="77777777" w:rsidR="009C58B3" w:rsidRPr="009C58B3" w:rsidRDefault="009C58B3" w:rsidP="009C58B3">
      <w:pPr>
        <w:spacing w:line="360" w:lineRule="auto"/>
        <w:rPr>
          <w:bCs/>
          <w:sz w:val="22"/>
        </w:rPr>
      </w:pPr>
    </w:p>
    <w:p w14:paraId="3C8690DD" w14:textId="77777777" w:rsidR="009C58B3" w:rsidRPr="009C58B3" w:rsidRDefault="009C58B3" w:rsidP="009C58B3">
      <w:pPr>
        <w:spacing w:line="360" w:lineRule="auto"/>
        <w:rPr>
          <w:bCs/>
          <w:sz w:val="22"/>
        </w:rPr>
      </w:pPr>
      <w:r w:rsidRPr="009C58B3">
        <w:rPr>
          <w:bCs/>
          <w:sz w:val="22"/>
        </w:rPr>
        <w:t xml:space="preserve">Apolena Rychlíková – dokumentaristka, publicistka a novinářka. Věnuje se otázkám nerovností, sociálního vyloučení, feminismu, ekologie nebo dostupného bydlení. Je </w:t>
      </w:r>
      <w:r w:rsidRPr="009C58B3">
        <w:rPr>
          <w:bCs/>
          <w:sz w:val="22"/>
        </w:rPr>
        <w:lastRenderedPageBreak/>
        <w:t xml:space="preserve">kmenovou redaktorkou serveru A2larm.cz, komentátorkou Salonu Práva a externí komentátorkou Českého rozhlasu Plus. Za dokument Hranice práce získala v roce 2017 cenu za nejlepší český dokument na Mezinárodním festivalu dokumentárních filmů </w:t>
      </w:r>
      <w:proofErr w:type="spellStart"/>
      <w:proofErr w:type="gramStart"/>
      <w:r w:rsidRPr="009C58B3">
        <w:rPr>
          <w:bCs/>
          <w:sz w:val="22"/>
        </w:rPr>
        <w:t>Ji</w:t>
      </w:r>
      <w:proofErr w:type="gramEnd"/>
      <w:r w:rsidRPr="009C58B3">
        <w:rPr>
          <w:bCs/>
          <w:sz w:val="22"/>
        </w:rPr>
        <w:t>.</w:t>
      </w:r>
      <w:proofErr w:type="gramStart"/>
      <w:r w:rsidRPr="009C58B3">
        <w:rPr>
          <w:bCs/>
          <w:sz w:val="22"/>
        </w:rPr>
        <w:t>hlava</w:t>
      </w:r>
      <w:proofErr w:type="spellEnd"/>
      <w:proofErr w:type="gramEnd"/>
      <w:r w:rsidRPr="009C58B3">
        <w:rPr>
          <w:bCs/>
          <w:sz w:val="22"/>
        </w:rPr>
        <w:t xml:space="preserve"> a cenu České filmové kritiky. Žije v Praze.</w:t>
      </w:r>
    </w:p>
    <w:p w14:paraId="11703FA9" w14:textId="77777777" w:rsidR="009C58B3" w:rsidRPr="009C58B3" w:rsidRDefault="009C58B3" w:rsidP="009C58B3">
      <w:pPr>
        <w:spacing w:line="360" w:lineRule="auto"/>
        <w:rPr>
          <w:bCs/>
          <w:sz w:val="22"/>
        </w:rPr>
      </w:pPr>
    </w:p>
    <w:p w14:paraId="1A46F3EA" w14:textId="77777777" w:rsidR="009C58B3" w:rsidRPr="009C58B3" w:rsidRDefault="009C58B3" w:rsidP="009C58B3">
      <w:pPr>
        <w:spacing w:line="360" w:lineRule="auto"/>
        <w:rPr>
          <w:bCs/>
          <w:sz w:val="22"/>
        </w:rPr>
      </w:pPr>
      <w:r w:rsidRPr="009C58B3">
        <w:rPr>
          <w:bCs/>
          <w:sz w:val="22"/>
        </w:rPr>
        <w:t xml:space="preserve">Pavel </w:t>
      </w:r>
      <w:proofErr w:type="spellStart"/>
      <w:r w:rsidRPr="009C58B3">
        <w:rPr>
          <w:bCs/>
          <w:sz w:val="22"/>
        </w:rPr>
        <w:t>Sterec</w:t>
      </w:r>
      <w:proofErr w:type="spellEnd"/>
      <w:r w:rsidRPr="009C58B3">
        <w:rPr>
          <w:bCs/>
          <w:sz w:val="22"/>
        </w:rPr>
        <w:t xml:space="preserve"> – vizuální umělec a pedagog. Absolvent AVU a VŠUP v Praze, pedagog Fakulty výtvarného umění VUT v Brně. Zajímá se o nevědecký výzkum, interdisciplinaritu, radikální pedagogiku, metody odnaučování a uživatelsky orientované umění. Žije v Praze.</w:t>
      </w:r>
    </w:p>
    <w:p w14:paraId="2F08105B" w14:textId="77777777" w:rsidR="009C58B3" w:rsidRPr="009C58B3" w:rsidRDefault="009C58B3" w:rsidP="009C58B3">
      <w:pPr>
        <w:spacing w:line="360" w:lineRule="auto"/>
        <w:rPr>
          <w:bCs/>
          <w:sz w:val="22"/>
        </w:rPr>
      </w:pPr>
    </w:p>
    <w:p w14:paraId="27E2B234" w14:textId="4D16BCBF" w:rsidR="009C58B3" w:rsidRDefault="009C58B3" w:rsidP="009C58B3">
      <w:pPr>
        <w:spacing w:line="360" w:lineRule="auto"/>
        <w:rPr>
          <w:bCs/>
          <w:sz w:val="22"/>
        </w:rPr>
      </w:pPr>
      <w:r w:rsidRPr="009C58B3">
        <w:rPr>
          <w:bCs/>
          <w:sz w:val="22"/>
        </w:rPr>
        <w:t>Marika Volfová – vizuální umělkyně. Doktorandka na Fakultě výtvarného umění VUT v Brně zabývající se výzkumem zaměřeným na zkoumání vizuálních strategií environmentálních hnutí. Je také aktivistkou z hnutí Limity jsme my. Žije v Brně.</w:t>
      </w:r>
    </w:p>
    <w:p w14:paraId="7C53C30D" w14:textId="346EB77E" w:rsidR="001A3978" w:rsidRDefault="001A3978" w:rsidP="009C58B3">
      <w:pPr>
        <w:spacing w:line="360" w:lineRule="auto"/>
        <w:rPr>
          <w:bCs/>
          <w:sz w:val="22"/>
        </w:rPr>
      </w:pPr>
    </w:p>
    <w:p w14:paraId="16823AA9" w14:textId="1D112FBA" w:rsidR="001A3978" w:rsidRDefault="001A3978" w:rsidP="009C58B3">
      <w:pPr>
        <w:spacing w:line="360" w:lineRule="auto"/>
        <w:rPr>
          <w:bCs/>
          <w:sz w:val="22"/>
        </w:rPr>
      </w:pPr>
    </w:p>
    <w:p w14:paraId="12E2DF9E" w14:textId="77777777" w:rsidR="001A3978" w:rsidRPr="00F83DD4" w:rsidRDefault="001A3978" w:rsidP="001A3978">
      <w:pPr>
        <w:spacing w:line="360" w:lineRule="auto"/>
        <w:rPr>
          <w:sz w:val="22"/>
        </w:rPr>
      </w:pPr>
      <w:r w:rsidRPr="001A3978">
        <w:rPr>
          <w:sz w:val="22"/>
        </w:rPr>
        <w:t>Projekt byl podpořen Ministerstvem kultury ČR a Moravskoslezským krajem.</w:t>
      </w:r>
    </w:p>
    <w:p w14:paraId="3760AD3D" w14:textId="77777777" w:rsidR="001A3978" w:rsidRPr="00126719" w:rsidRDefault="001A3978" w:rsidP="009C58B3">
      <w:pPr>
        <w:spacing w:line="360" w:lineRule="auto"/>
        <w:rPr>
          <w:bCs/>
          <w:sz w:val="22"/>
        </w:rPr>
      </w:pPr>
    </w:p>
    <w:sectPr w:rsidR="001A3978" w:rsidRPr="00126719" w:rsidSect="00A30B78">
      <w:headerReference w:type="even" r:id="rId10"/>
      <w:headerReference w:type="default" r:id="rId11"/>
      <w:footerReference w:type="default" r:id="rId12"/>
      <w:headerReference w:type="first" r:id="rId13"/>
      <w:type w:val="continuous"/>
      <w:pgSz w:w="11906" w:h="16838" w:code="9"/>
      <w:pgMar w:top="2268" w:right="1134" w:bottom="2665" w:left="1701"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AA97C" w14:textId="77777777" w:rsidR="003E6466" w:rsidRDefault="003E6466" w:rsidP="006A4E7B">
      <w:pPr>
        <w:spacing w:line="240" w:lineRule="auto"/>
      </w:pPr>
      <w:r>
        <w:separator/>
      </w:r>
    </w:p>
  </w:endnote>
  <w:endnote w:type="continuationSeparator" w:id="0">
    <w:p w14:paraId="23D70B4B" w14:textId="77777777" w:rsidR="003E6466" w:rsidRDefault="003E6466" w:rsidP="006A4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877AA" w14:textId="77777777" w:rsidR="00894A6B" w:rsidRDefault="00894A6B" w:rsidP="00894A6B">
    <w:r w:rsidRPr="00894A6B">
      <w:rPr>
        <w:noProof/>
        <w:lang w:eastAsia="cs-CZ"/>
      </w:rPr>
      <mc:AlternateContent>
        <mc:Choice Requires="wps">
          <w:drawing>
            <wp:anchor distT="0" distB="0" distL="114300" distR="114300" simplePos="0" relativeHeight="251656192" behindDoc="0" locked="0" layoutInCell="1" allowOverlap="1" wp14:anchorId="63A4898A" wp14:editId="3A3D5092">
              <wp:simplePos x="0" y="0"/>
              <wp:positionH relativeFrom="page">
                <wp:posOffset>1080135</wp:posOffset>
              </wp:positionH>
              <wp:positionV relativeFrom="page">
                <wp:posOffset>9451340</wp:posOffset>
              </wp:positionV>
              <wp:extent cx="5760000" cy="0"/>
              <wp:effectExtent l="0" t="0" r="317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309B68"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44.2pt" to="538.6pt,7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" strokeweight=".5pt">
              <v:stroke joinstyle="miter"/>
              <w10:wrap anchorx="page" anchory="page"/>
            </v:line>
          </w:pict>
        </mc:Fallback>
      </mc:AlternateContent>
    </w:r>
    <w:r w:rsidRPr="00894A6B">
      <w:rPr>
        <w:noProof/>
        <w:lang w:eastAsia="cs-CZ"/>
      </w:rPr>
      <w:drawing>
        <wp:anchor distT="0" distB="0" distL="114300" distR="114300" simplePos="0" relativeHeight="251657216" behindDoc="0" locked="0" layoutInCell="1" allowOverlap="1" wp14:anchorId="5D48B7EB" wp14:editId="49C4AC21">
          <wp:simplePos x="0" y="0"/>
          <wp:positionH relativeFrom="page">
            <wp:posOffset>1080135</wp:posOffset>
          </wp:positionH>
          <wp:positionV relativeFrom="page">
            <wp:posOffset>9548495</wp:posOffset>
          </wp:positionV>
          <wp:extent cx="2433600" cy="752400"/>
          <wp:effectExtent l="0" t="0" r="0" b="0"/>
          <wp:wrapNone/>
          <wp:docPr id="4" name="obrázek 4" descr="PLATO ADRE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TO ADRES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600" cy="7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A6B">
      <w:rPr>
        <w:noProof/>
        <w:lang w:eastAsia="cs-CZ"/>
      </w:rPr>
      <w:drawing>
        <wp:anchor distT="0" distB="0" distL="114300" distR="114300" simplePos="0" relativeHeight="251658240" behindDoc="0" locked="0" layoutInCell="1" allowOverlap="1" wp14:anchorId="190C4E33" wp14:editId="0820B6B3">
          <wp:simplePos x="0" y="0"/>
          <wp:positionH relativeFrom="page">
            <wp:posOffset>5353685</wp:posOffset>
          </wp:positionH>
          <wp:positionV relativeFrom="page">
            <wp:posOffset>9890125</wp:posOffset>
          </wp:positionV>
          <wp:extent cx="1512000" cy="396000"/>
          <wp:effectExtent l="0" t="0" r="0" b="4445"/>
          <wp:wrapNone/>
          <wp:docPr id="5" name="obrázek 3" descr="PLATO OSTR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TO OSTRAV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000" cy="39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3A24D" w14:textId="77777777" w:rsidR="00894A6B" w:rsidRDefault="00894A6B" w:rsidP="00894A6B"/>
  <w:p w14:paraId="1A46533E" w14:textId="77777777" w:rsidR="00894A6B" w:rsidRDefault="00894A6B" w:rsidP="00894A6B"/>
  <w:p w14:paraId="16F44140" w14:textId="77777777" w:rsidR="00894A6B" w:rsidRDefault="00894A6B" w:rsidP="00894A6B"/>
  <w:p w14:paraId="3377F1EB" w14:textId="77777777" w:rsidR="00894A6B" w:rsidRDefault="00894A6B" w:rsidP="00894A6B"/>
  <w:p w14:paraId="1B888AA8" w14:textId="77777777" w:rsidR="00894A6B" w:rsidRDefault="00894A6B" w:rsidP="00894A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D2C85" w14:textId="77777777" w:rsidR="003E6466" w:rsidRDefault="003E6466" w:rsidP="006A4E7B">
      <w:pPr>
        <w:spacing w:line="240" w:lineRule="auto"/>
      </w:pPr>
      <w:bookmarkStart w:id="0" w:name="_Hlk485237819"/>
      <w:bookmarkEnd w:id="0"/>
      <w:r>
        <w:separator/>
      </w:r>
    </w:p>
  </w:footnote>
  <w:footnote w:type="continuationSeparator" w:id="0">
    <w:p w14:paraId="429D489A" w14:textId="77777777" w:rsidR="003E6466" w:rsidRDefault="003E6466" w:rsidP="006A4E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DA38D" w14:textId="77777777" w:rsidR="007E43E4" w:rsidRDefault="004C7CAD">
    <w:pPr>
      <w:pStyle w:val="Zhlav"/>
    </w:pPr>
    <w:r>
      <w:rPr>
        <w:noProof/>
        <w:lang w:eastAsia="cs-CZ"/>
      </w:rPr>
      <w:pict w14:anchorId="1D7AB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653141" o:spid="_x0000_s2049" type="#_x0000_t75" alt="Gatema_hl_papir_UPR-1" style="position:absolute;left:0;text-align:left;margin-left:0;margin-top:0;width:444.8pt;height:629pt;z-index:-251656192;mso-wrap-edited:f;mso-width-percent:0;mso-height-percent:0;mso-position-horizontal:center;mso-position-horizontal-relative:margin;mso-position-vertical:center;mso-position-vertical-relative:margin;mso-width-percent:0;mso-height-percent:0" o:allowincell="f">
          <v:imagedata r:id="rId1" o:title="Gatema_hl_papir_UP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94AAA" w14:textId="77777777" w:rsidR="005A01DC" w:rsidRDefault="0096590A">
    <w:pPr>
      <w:pStyle w:val="Zhlav"/>
    </w:pPr>
    <w:r>
      <w:rPr>
        <w:noProof/>
        <w:lang w:eastAsia="cs-CZ"/>
      </w:rPr>
      <mc:AlternateContent>
        <mc:Choice Requires="wps">
          <w:drawing>
            <wp:anchor distT="0" distB="0" distL="114300" distR="114300" simplePos="0" relativeHeight="251655168" behindDoc="0" locked="0" layoutInCell="1" allowOverlap="1" wp14:anchorId="08E2DD1A" wp14:editId="0248D51D">
              <wp:simplePos x="0" y="0"/>
              <wp:positionH relativeFrom="page">
                <wp:posOffset>1080135</wp:posOffset>
              </wp:positionH>
              <wp:positionV relativeFrom="page">
                <wp:posOffset>1260475</wp:posOffset>
              </wp:positionV>
              <wp:extent cx="5760000" cy="0"/>
              <wp:effectExtent l="0" t="0" r="0" b="0"/>
              <wp:wrapNone/>
              <wp:docPr id="7" name="Horní linka"/>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F98CF5" id="Horní linka"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05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" strokecolor="black [3213]" strokeweight=".5pt">
              <v:stroke joinstyle="miter"/>
              <w10:wrap anchorx="page" anchory="page"/>
            </v:line>
          </w:pict>
        </mc:Fallback>
      </mc:AlternateContent>
    </w:r>
    <w:r w:rsidR="00144D51">
      <w:rPr>
        <w:noProof/>
        <w:lang w:eastAsia="cs-CZ"/>
      </w:rPr>
      <w:drawing>
        <wp:inline distT="0" distB="0" distL="0" distR="0" wp14:anchorId="3F246285" wp14:editId="71E46FDE">
          <wp:extent cx="2304000" cy="574675"/>
          <wp:effectExtent l="0" t="0" r="1270" b="0"/>
          <wp:docPr id="3" name="Picture Fram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1" descr="PLATO LOGO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0" t="-626" r="569" b="626"/>
                  <a:stretch/>
                </pic:blipFill>
                <pic:spPr bwMode="auto">
                  <a:xfrm>
                    <a:off x="0" y="0"/>
                    <a:ext cx="2306546" cy="5753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6ADCE" w14:textId="77777777" w:rsidR="00DF6ED0" w:rsidRDefault="00DF6ED0">
    <w:pPr>
      <w:pStyle w:val="Zhlav"/>
    </w:pPr>
    <w:r>
      <w:rPr>
        <w:noProof/>
        <w:lang w:eastAsia="cs-CZ"/>
      </w:rPr>
      <mc:AlternateContent>
        <mc:Choice Requires="wps">
          <w:drawing>
            <wp:anchor distT="0" distB="0" distL="114300" distR="114300" simplePos="0" relativeHeight="251659264" behindDoc="0" locked="0" layoutInCell="1" allowOverlap="1" wp14:anchorId="6A0D9F08" wp14:editId="279AE3FA">
              <wp:simplePos x="0" y="0"/>
              <wp:positionH relativeFrom="page">
                <wp:posOffset>1080135</wp:posOffset>
              </wp:positionH>
              <wp:positionV relativeFrom="page">
                <wp:posOffset>1260475</wp:posOffset>
              </wp:positionV>
              <wp:extent cx="5760000" cy="0"/>
              <wp:effectExtent l="0" t="0" r="31750" b="19050"/>
              <wp:wrapNone/>
              <wp:docPr id="17" name="Horní linka"/>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2230C1" id="Horní linka"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05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" strokecolor="black [3213]" strokeweight=".5pt">
              <v:stroke joinstyle="miter"/>
              <w10:wrap anchorx="page" anchory="page"/>
            </v:line>
          </w:pict>
        </mc:Fallback>
      </mc:AlternateContent>
    </w:r>
    <w:r>
      <w:rPr>
        <w:noProof/>
        <w:lang w:eastAsia="cs-CZ"/>
      </w:rPr>
      <w:drawing>
        <wp:inline distT="0" distB="0" distL="0" distR="0" wp14:anchorId="7C28C123" wp14:editId="42865B51">
          <wp:extent cx="2304000" cy="574675"/>
          <wp:effectExtent l="0" t="0" r="1270" b="0"/>
          <wp:docPr id="15" name="Picture Fram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1" descr="PLATO LOGO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0" t="-626" r="569" b="626"/>
                  <a:stretch/>
                </pic:blipFill>
                <pic:spPr bwMode="auto">
                  <a:xfrm>
                    <a:off x="0" y="0"/>
                    <a:ext cx="2306546" cy="5753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5E2E41A"/>
    <w:lvl w:ilvl="0">
      <w:start w:val="1"/>
      <w:numFmt w:val="decimal"/>
      <w:lvlText w:val="%1."/>
      <w:lvlJc w:val="left"/>
      <w:pPr>
        <w:tabs>
          <w:tab w:val="num" w:pos="926"/>
        </w:tabs>
        <w:ind w:left="926" w:hanging="360"/>
      </w:pPr>
    </w:lvl>
  </w:abstractNum>
  <w:abstractNum w:abstractNumId="1">
    <w:nsid w:val="FFFFFF7F"/>
    <w:multiLevelType w:val="singleLevel"/>
    <w:tmpl w:val="3CBC60FE"/>
    <w:lvl w:ilvl="0">
      <w:start w:val="1"/>
      <w:numFmt w:val="decimal"/>
      <w:lvlText w:val="%1."/>
      <w:lvlJc w:val="left"/>
      <w:pPr>
        <w:tabs>
          <w:tab w:val="num" w:pos="643"/>
        </w:tabs>
        <w:ind w:left="643" w:hanging="360"/>
      </w:pPr>
    </w:lvl>
  </w:abstractNum>
  <w:abstractNum w:abstractNumId="2">
    <w:nsid w:val="FFFFFF82"/>
    <w:multiLevelType w:val="singleLevel"/>
    <w:tmpl w:val="4CB67A2E"/>
    <w:lvl w:ilvl="0">
      <w:start w:val="1"/>
      <w:numFmt w:val="bullet"/>
      <w:pStyle w:val="Seznamsodrkami3"/>
      <w:lvlText w:val=""/>
      <w:lvlJc w:val="left"/>
      <w:pPr>
        <w:tabs>
          <w:tab w:val="num" w:pos="1701"/>
        </w:tabs>
        <w:ind w:left="1701" w:hanging="567"/>
      </w:pPr>
      <w:rPr>
        <w:rFonts w:ascii="Symbol" w:hAnsi="Symbol" w:hint="default"/>
      </w:rPr>
    </w:lvl>
  </w:abstractNum>
  <w:abstractNum w:abstractNumId="3">
    <w:nsid w:val="FFFFFF83"/>
    <w:multiLevelType w:val="singleLevel"/>
    <w:tmpl w:val="6C84626C"/>
    <w:lvl w:ilvl="0">
      <w:start w:val="1"/>
      <w:numFmt w:val="bullet"/>
      <w:pStyle w:val="Seznamsodrkami2"/>
      <w:lvlText w:val=""/>
      <w:lvlJc w:val="left"/>
      <w:pPr>
        <w:tabs>
          <w:tab w:val="num" w:pos="1134"/>
        </w:tabs>
        <w:ind w:left="1134" w:hanging="567"/>
      </w:pPr>
      <w:rPr>
        <w:rFonts w:ascii="Symbol" w:hAnsi="Symbol" w:hint="default"/>
      </w:rPr>
    </w:lvl>
  </w:abstractNum>
  <w:abstractNum w:abstractNumId="4">
    <w:nsid w:val="FFFFFF89"/>
    <w:multiLevelType w:val="singleLevel"/>
    <w:tmpl w:val="3D72C6F6"/>
    <w:lvl w:ilvl="0">
      <w:start w:val="1"/>
      <w:numFmt w:val="bullet"/>
      <w:pStyle w:val="Seznamsodrkami"/>
      <w:lvlText w:val=""/>
      <w:lvlJc w:val="left"/>
      <w:pPr>
        <w:tabs>
          <w:tab w:val="num" w:pos="567"/>
        </w:tabs>
        <w:ind w:left="567" w:hanging="567"/>
      </w:pPr>
      <w:rPr>
        <w:rFonts w:ascii="Symbol" w:hAnsi="Symbol" w:hint="default"/>
      </w:rPr>
    </w:lvl>
  </w:abstractNum>
  <w:abstractNum w:abstractNumId="5">
    <w:nsid w:val="1116367A"/>
    <w:multiLevelType w:val="multilevel"/>
    <w:tmpl w:val="492EF35E"/>
    <w:lvl w:ilvl="0">
      <w:start w:val="1"/>
      <w:numFmt w:val="upperRoman"/>
      <w:pStyle w:val="slovanseznam"/>
      <w:lvlText w:val="%1."/>
      <w:lvlJc w:val="left"/>
      <w:pPr>
        <w:tabs>
          <w:tab w:val="num" w:pos="567"/>
        </w:tabs>
        <w:ind w:left="567" w:hanging="567"/>
      </w:pPr>
      <w:rPr>
        <w:rFonts w:hint="default"/>
      </w:rPr>
    </w:lvl>
    <w:lvl w:ilvl="1">
      <w:start w:val="1"/>
      <w:numFmt w:val="decimal"/>
      <w:pStyle w:val="slovanseznam2"/>
      <w:isLgl/>
      <w:lvlText w:val="%1.%2"/>
      <w:lvlJc w:val="left"/>
      <w:pPr>
        <w:tabs>
          <w:tab w:val="num" w:pos="567"/>
        </w:tabs>
        <w:ind w:left="567" w:hanging="567"/>
      </w:pPr>
      <w:rPr>
        <w:rFonts w:hint="default"/>
      </w:rPr>
    </w:lvl>
    <w:lvl w:ilvl="2">
      <w:start w:val="1"/>
      <w:numFmt w:val="lowerLetter"/>
      <w:pStyle w:val="slovanseznam3"/>
      <w:lvlText w:val="%3)"/>
      <w:lvlJc w:val="left"/>
      <w:pPr>
        <w:tabs>
          <w:tab w:val="num" w:pos="1134"/>
        </w:tabs>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2FE5D12"/>
    <w:multiLevelType w:val="hybridMultilevel"/>
    <w:tmpl w:val="3E2EDE84"/>
    <w:lvl w:ilvl="0" w:tplc="8A06893C">
      <w:start w:val="1"/>
      <w:numFmt w:val="decimal"/>
      <w:lvlText w:val="%1."/>
      <w:lvlJc w:val="left"/>
      <w:pPr>
        <w:tabs>
          <w:tab w:val="num" w:pos="340"/>
        </w:tabs>
        <w:ind w:left="340" w:hanging="340"/>
      </w:pPr>
      <w:rPr>
        <w:rFonts w:hint="default"/>
      </w:rPr>
    </w:lvl>
    <w:lvl w:ilvl="1" w:tplc="348AEA88" w:tentative="1">
      <w:start w:val="1"/>
      <w:numFmt w:val="lowerLetter"/>
      <w:lvlText w:val="%2."/>
      <w:lvlJc w:val="left"/>
      <w:pPr>
        <w:ind w:left="1440" w:hanging="360"/>
      </w:pPr>
    </w:lvl>
    <w:lvl w:ilvl="2" w:tplc="ED5A50B0" w:tentative="1">
      <w:start w:val="1"/>
      <w:numFmt w:val="lowerRoman"/>
      <w:lvlText w:val="%3."/>
      <w:lvlJc w:val="right"/>
      <w:pPr>
        <w:ind w:left="2160" w:hanging="180"/>
      </w:pPr>
    </w:lvl>
    <w:lvl w:ilvl="3" w:tplc="CBC6075C" w:tentative="1">
      <w:start w:val="1"/>
      <w:numFmt w:val="decimal"/>
      <w:lvlText w:val="%4."/>
      <w:lvlJc w:val="left"/>
      <w:pPr>
        <w:ind w:left="2880" w:hanging="360"/>
      </w:pPr>
    </w:lvl>
    <w:lvl w:ilvl="4" w:tplc="D780FFAC" w:tentative="1">
      <w:start w:val="1"/>
      <w:numFmt w:val="lowerLetter"/>
      <w:lvlText w:val="%5."/>
      <w:lvlJc w:val="left"/>
      <w:pPr>
        <w:ind w:left="3600" w:hanging="360"/>
      </w:pPr>
    </w:lvl>
    <w:lvl w:ilvl="5" w:tplc="12A80C7C" w:tentative="1">
      <w:start w:val="1"/>
      <w:numFmt w:val="lowerRoman"/>
      <w:lvlText w:val="%6."/>
      <w:lvlJc w:val="right"/>
      <w:pPr>
        <w:ind w:left="4320" w:hanging="180"/>
      </w:pPr>
    </w:lvl>
    <w:lvl w:ilvl="6" w:tplc="383E16B2" w:tentative="1">
      <w:start w:val="1"/>
      <w:numFmt w:val="decimal"/>
      <w:lvlText w:val="%7."/>
      <w:lvlJc w:val="left"/>
      <w:pPr>
        <w:ind w:left="5040" w:hanging="360"/>
      </w:pPr>
    </w:lvl>
    <w:lvl w:ilvl="7" w:tplc="FCAABE74" w:tentative="1">
      <w:start w:val="1"/>
      <w:numFmt w:val="lowerLetter"/>
      <w:lvlText w:val="%8."/>
      <w:lvlJc w:val="left"/>
      <w:pPr>
        <w:ind w:left="5760" w:hanging="360"/>
      </w:pPr>
    </w:lvl>
    <w:lvl w:ilvl="8" w:tplc="12E8BDFE" w:tentative="1">
      <w:start w:val="1"/>
      <w:numFmt w:val="lowerRoman"/>
      <w:lvlText w:val="%9."/>
      <w:lvlJc w:val="right"/>
      <w:pPr>
        <w:ind w:left="6480" w:hanging="180"/>
      </w:pPr>
    </w:lvl>
  </w:abstractNum>
  <w:abstractNum w:abstractNumId="7">
    <w:nsid w:val="16C70141"/>
    <w:multiLevelType w:val="hybridMultilevel"/>
    <w:tmpl w:val="5770C146"/>
    <w:lvl w:ilvl="0" w:tplc="BFFCB33A">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1C563CD9"/>
    <w:multiLevelType w:val="hybridMultilevel"/>
    <w:tmpl w:val="FA320A96"/>
    <w:lvl w:ilvl="0" w:tplc="49DE17A2">
      <w:numFmt w:val="bullet"/>
      <w:lvlText w:val="–"/>
      <w:lvlJc w:val="left"/>
      <w:pPr>
        <w:ind w:left="1778" w:hanging="360"/>
      </w:pPr>
      <w:rPr>
        <w:rFonts w:ascii="Arial" w:eastAsiaTheme="minorHAnsi"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9">
    <w:nsid w:val="259E4DDA"/>
    <w:multiLevelType w:val="hybridMultilevel"/>
    <w:tmpl w:val="47CE17F4"/>
    <w:lvl w:ilvl="0" w:tplc="F1C81998">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0">
    <w:nsid w:val="28A73925"/>
    <w:multiLevelType w:val="hybridMultilevel"/>
    <w:tmpl w:val="5770C146"/>
    <w:lvl w:ilvl="0" w:tplc="BFFCB33A">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2E89770A"/>
    <w:multiLevelType w:val="multilevel"/>
    <w:tmpl w:val="E946B26A"/>
    <w:lvl w:ilvl="0">
      <w:start w:val="1"/>
      <w:numFmt w:val="bullet"/>
      <w:lvlText w:val=""/>
      <w:lvlJc w:val="left"/>
      <w:pPr>
        <w:tabs>
          <w:tab w:val="num" w:pos="340"/>
        </w:tabs>
        <w:ind w:left="340" w:hanging="340"/>
      </w:pPr>
      <w:rPr>
        <w:rFonts w:ascii="Wingdings 2" w:hAnsi="Wingdings 2" w:hint="default"/>
        <w:color w:val="4472C4" w:themeColor="accent1"/>
        <w:sz w:val="20"/>
      </w:rPr>
    </w:lvl>
    <w:lvl w:ilvl="1">
      <w:start w:val="1"/>
      <w:numFmt w:val="bullet"/>
      <w:lvlText w:val=""/>
      <w:lvlJc w:val="left"/>
      <w:pPr>
        <w:tabs>
          <w:tab w:val="num" w:pos="680"/>
        </w:tabs>
        <w:ind w:left="680" w:hanging="340"/>
      </w:pPr>
      <w:rPr>
        <w:rFonts w:ascii="Wingdings 2" w:hAnsi="Wingdings 2" w:hint="default"/>
        <w:color w:val="4472C4" w:themeColor="accent1"/>
        <w:sz w:val="20"/>
      </w:rPr>
    </w:lvl>
    <w:lvl w:ilvl="2">
      <w:start w:val="1"/>
      <w:numFmt w:val="bullet"/>
      <w:lvlText w:val=""/>
      <w:lvlJc w:val="left"/>
      <w:pPr>
        <w:tabs>
          <w:tab w:val="num" w:pos="1021"/>
        </w:tabs>
        <w:ind w:left="1021" w:hanging="341"/>
      </w:pPr>
      <w:rPr>
        <w:rFonts w:ascii="Wingdings 2" w:hAnsi="Wingdings 2" w:hint="default"/>
        <w:color w:val="4472C4" w:themeColor="accent1"/>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F406A30"/>
    <w:multiLevelType w:val="hybridMultilevel"/>
    <w:tmpl w:val="CBFAD5EE"/>
    <w:lvl w:ilvl="0" w:tplc="CA940902">
      <w:start w:val="1"/>
      <w:numFmt w:val="ordinal"/>
      <w:lvlText w:val="Příloha č. %1 - "/>
      <w:lvlJc w:val="left"/>
      <w:pPr>
        <w:ind w:left="1287"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nsid w:val="318578C0"/>
    <w:multiLevelType w:val="hybridMultilevel"/>
    <w:tmpl w:val="732E2D8A"/>
    <w:lvl w:ilvl="0" w:tplc="00EA4A0A">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nsid w:val="32F34C3E"/>
    <w:multiLevelType w:val="hybridMultilevel"/>
    <w:tmpl w:val="8C7AB8CE"/>
    <w:lvl w:ilvl="0" w:tplc="4570470E">
      <w:start w:val="1"/>
      <w:numFmt w:val="decimal"/>
      <w:lvlText w:val="%1."/>
      <w:lvlJc w:val="left"/>
      <w:pPr>
        <w:tabs>
          <w:tab w:val="num" w:pos="1021"/>
        </w:tabs>
        <w:ind w:left="1021" w:hanging="341"/>
      </w:pPr>
      <w:rPr>
        <w:rFonts w:hint="default"/>
      </w:rPr>
    </w:lvl>
    <w:lvl w:ilvl="1" w:tplc="3AFC5CE6" w:tentative="1">
      <w:start w:val="1"/>
      <w:numFmt w:val="lowerLetter"/>
      <w:lvlText w:val="%2."/>
      <w:lvlJc w:val="left"/>
      <w:pPr>
        <w:ind w:left="1440" w:hanging="360"/>
      </w:pPr>
    </w:lvl>
    <w:lvl w:ilvl="2" w:tplc="6AB89C7C" w:tentative="1">
      <w:start w:val="1"/>
      <w:numFmt w:val="lowerRoman"/>
      <w:lvlText w:val="%3."/>
      <w:lvlJc w:val="right"/>
      <w:pPr>
        <w:ind w:left="2160" w:hanging="180"/>
      </w:pPr>
    </w:lvl>
    <w:lvl w:ilvl="3" w:tplc="F1FA8786" w:tentative="1">
      <w:start w:val="1"/>
      <w:numFmt w:val="decimal"/>
      <w:lvlText w:val="%4."/>
      <w:lvlJc w:val="left"/>
      <w:pPr>
        <w:ind w:left="2880" w:hanging="360"/>
      </w:pPr>
    </w:lvl>
    <w:lvl w:ilvl="4" w:tplc="B71C4234" w:tentative="1">
      <w:start w:val="1"/>
      <w:numFmt w:val="lowerLetter"/>
      <w:lvlText w:val="%5."/>
      <w:lvlJc w:val="left"/>
      <w:pPr>
        <w:ind w:left="3600" w:hanging="360"/>
      </w:pPr>
    </w:lvl>
    <w:lvl w:ilvl="5" w:tplc="49D4C4CC" w:tentative="1">
      <w:start w:val="1"/>
      <w:numFmt w:val="lowerRoman"/>
      <w:lvlText w:val="%6."/>
      <w:lvlJc w:val="right"/>
      <w:pPr>
        <w:ind w:left="4320" w:hanging="180"/>
      </w:pPr>
    </w:lvl>
    <w:lvl w:ilvl="6" w:tplc="3984D080" w:tentative="1">
      <w:start w:val="1"/>
      <w:numFmt w:val="decimal"/>
      <w:lvlText w:val="%7."/>
      <w:lvlJc w:val="left"/>
      <w:pPr>
        <w:ind w:left="5040" w:hanging="360"/>
      </w:pPr>
    </w:lvl>
    <w:lvl w:ilvl="7" w:tplc="6CAC72EC" w:tentative="1">
      <w:start w:val="1"/>
      <w:numFmt w:val="lowerLetter"/>
      <w:lvlText w:val="%8."/>
      <w:lvlJc w:val="left"/>
      <w:pPr>
        <w:ind w:left="5760" w:hanging="360"/>
      </w:pPr>
    </w:lvl>
    <w:lvl w:ilvl="8" w:tplc="35BA67D2" w:tentative="1">
      <w:start w:val="1"/>
      <w:numFmt w:val="lowerRoman"/>
      <w:lvlText w:val="%9."/>
      <w:lvlJc w:val="right"/>
      <w:pPr>
        <w:ind w:left="6480" w:hanging="180"/>
      </w:pPr>
    </w:lvl>
  </w:abstractNum>
  <w:abstractNum w:abstractNumId="15">
    <w:nsid w:val="3CE319B9"/>
    <w:multiLevelType w:val="hybridMultilevel"/>
    <w:tmpl w:val="300C93E8"/>
    <w:lvl w:ilvl="0" w:tplc="30EADC40">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6">
    <w:nsid w:val="3E186263"/>
    <w:multiLevelType w:val="hybridMultilevel"/>
    <w:tmpl w:val="C2F2307A"/>
    <w:lvl w:ilvl="0" w:tplc="2FD8BD24">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7">
    <w:nsid w:val="3E853222"/>
    <w:multiLevelType w:val="multilevel"/>
    <w:tmpl w:val="BBB6BE54"/>
    <w:lvl w:ilvl="0">
      <w:start w:val="1"/>
      <w:numFmt w:val="upperRoman"/>
      <w:lvlText w:val="Článek %1."/>
      <w:lvlJc w:val="left"/>
      <w:pPr>
        <w:ind w:left="5322" w:hanging="360"/>
      </w:pPr>
      <w:rPr>
        <w:rFonts w:asciiTheme="minorHAnsi" w:hAnsiTheme="minorHAnsi" w:hint="default"/>
        <w:b/>
        <w:color w:val="000000" w:themeColor="text1"/>
        <w:sz w:val="20"/>
        <w:szCs w:val="20"/>
      </w:rPr>
    </w:lvl>
    <w:lvl w:ilvl="1">
      <w:start w:val="1"/>
      <w:numFmt w:val="lowerLetter"/>
      <w:lvlText w:val="%2)"/>
      <w:lvlJc w:val="left"/>
      <w:pPr>
        <w:ind w:left="5754" w:hanging="432"/>
      </w:pPr>
      <w:rPr>
        <w:rFonts w:hint="default"/>
      </w:rPr>
    </w:lvl>
    <w:lvl w:ilvl="2">
      <w:start w:val="1"/>
      <w:numFmt w:val="lowerLetter"/>
      <w:lvlText w:val="%3)"/>
      <w:lvlJc w:val="left"/>
      <w:pPr>
        <w:ind w:left="6186" w:hanging="504"/>
      </w:pPr>
      <w:rPr>
        <w:rFonts w:hint="default"/>
      </w:rPr>
    </w:lvl>
    <w:lvl w:ilvl="3">
      <w:start w:val="1"/>
      <w:numFmt w:val="decimal"/>
      <w:lvlText w:val="%1.%2.%3.%4."/>
      <w:lvlJc w:val="left"/>
      <w:pPr>
        <w:ind w:left="6690" w:hanging="648"/>
      </w:pPr>
      <w:rPr>
        <w:rFonts w:hint="default"/>
      </w:rPr>
    </w:lvl>
    <w:lvl w:ilvl="4">
      <w:start w:val="1"/>
      <w:numFmt w:val="decimal"/>
      <w:lvlText w:val="%1.%2.%3.%4.%5."/>
      <w:lvlJc w:val="left"/>
      <w:pPr>
        <w:ind w:left="7194" w:hanging="792"/>
      </w:pPr>
      <w:rPr>
        <w:rFonts w:hint="default"/>
      </w:rPr>
    </w:lvl>
    <w:lvl w:ilvl="5">
      <w:start w:val="1"/>
      <w:numFmt w:val="decimal"/>
      <w:lvlText w:val="%1.%2.%3.%4.%5.%6."/>
      <w:lvlJc w:val="left"/>
      <w:pPr>
        <w:ind w:left="7698" w:hanging="936"/>
      </w:pPr>
      <w:rPr>
        <w:rFonts w:hint="default"/>
      </w:rPr>
    </w:lvl>
    <w:lvl w:ilvl="6">
      <w:start w:val="1"/>
      <w:numFmt w:val="decimal"/>
      <w:lvlText w:val="%1.%2.%3.%4.%5.%6.%7."/>
      <w:lvlJc w:val="left"/>
      <w:pPr>
        <w:ind w:left="8202" w:hanging="1080"/>
      </w:pPr>
      <w:rPr>
        <w:rFonts w:hint="default"/>
      </w:rPr>
    </w:lvl>
    <w:lvl w:ilvl="7">
      <w:start w:val="1"/>
      <w:numFmt w:val="decimal"/>
      <w:lvlText w:val="%1.%2.%3.%4.%5.%6.%7.%8."/>
      <w:lvlJc w:val="left"/>
      <w:pPr>
        <w:ind w:left="8706" w:hanging="1224"/>
      </w:pPr>
      <w:rPr>
        <w:rFonts w:hint="default"/>
      </w:rPr>
    </w:lvl>
    <w:lvl w:ilvl="8">
      <w:start w:val="1"/>
      <w:numFmt w:val="decimal"/>
      <w:lvlText w:val="%1.%2.%3.%4.%5.%6.%7.%8.%9."/>
      <w:lvlJc w:val="left"/>
      <w:pPr>
        <w:ind w:left="9282" w:hanging="1440"/>
      </w:pPr>
      <w:rPr>
        <w:rFonts w:hint="default"/>
      </w:rPr>
    </w:lvl>
  </w:abstractNum>
  <w:abstractNum w:abstractNumId="18">
    <w:nsid w:val="3F57297C"/>
    <w:multiLevelType w:val="hybridMultilevel"/>
    <w:tmpl w:val="14543D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A20EC8"/>
    <w:multiLevelType w:val="hybridMultilevel"/>
    <w:tmpl w:val="5770C146"/>
    <w:lvl w:ilvl="0" w:tplc="BFFCB33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43FE1901"/>
    <w:multiLevelType w:val="hybridMultilevel"/>
    <w:tmpl w:val="5770C146"/>
    <w:lvl w:ilvl="0" w:tplc="BFFCB33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4A6F3A91"/>
    <w:multiLevelType w:val="multilevel"/>
    <w:tmpl w:val="4012463A"/>
    <w:lvl w:ilvl="0">
      <w:start w:val="1"/>
      <w:numFmt w:val="upperRoman"/>
      <w:lvlText w:val="Článek %1."/>
      <w:lvlJc w:val="left"/>
      <w:pPr>
        <w:ind w:left="5322" w:hanging="360"/>
      </w:pPr>
      <w:rPr>
        <w:rFonts w:hint="default"/>
        <w:b/>
        <w:color w:val="000000" w:themeColor="text1"/>
        <w:sz w:val="20"/>
        <w:szCs w:val="20"/>
      </w:rPr>
    </w:lvl>
    <w:lvl w:ilvl="1">
      <w:start w:val="1"/>
      <w:numFmt w:val="decimal"/>
      <w:isLgl/>
      <w:lvlText w:val="%1.%2."/>
      <w:lvlJc w:val="left"/>
      <w:pPr>
        <w:ind w:left="5754" w:hanging="432"/>
      </w:pPr>
      <w:rPr>
        <w:rFonts w:hint="default"/>
      </w:rPr>
    </w:lvl>
    <w:lvl w:ilvl="2">
      <w:start w:val="1"/>
      <w:numFmt w:val="lowerLetter"/>
      <w:lvlText w:val="%3)"/>
      <w:lvlJc w:val="left"/>
      <w:pPr>
        <w:ind w:left="6186" w:hanging="504"/>
      </w:pPr>
      <w:rPr>
        <w:rFonts w:hint="default"/>
      </w:rPr>
    </w:lvl>
    <w:lvl w:ilvl="3">
      <w:start w:val="1"/>
      <w:numFmt w:val="decimal"/>
      <w:lvlText w:val="%1.%2.%3.%4."/>
      <w:lvlJc w:val="left"/>
      <w:pPr>
        <w:ind w:left="6690" w:hanging="648"/>
      </w:pPr>
      <w:rPr>
        <w:rFonts w:hint="default"/>
      </w:rPr>
    </w:lvl>
    <w:lvl w:ilvl="4">
      <w:start w:val="1"/>
      <w:numFmt w:val="decimal"/>
      <w:lvlText w:val="%1.%2.%3.%4.%5."/>
      <w:lvlJc w:val="left"/>
      <w:pPr>
        <w:ind w:left="7194" w:hanging="792"/>
      </w:pPr>
      <w:rPr>
        <w:rFonts w:hint="default"/>
      </w:rPr>
    </w:lvl>
    <w:lvl w:ilvl="5">
      <w:start w:val="1"/>
      <w:numFmt w:val="decimal"/>
      <w:lvlText w:val="%1.%2.%3.%4.%5.%6."/>
      <w:lvlJc w:val="left"/>
      <w:pPr>
        <w:ind w:left="7698" w:hanging="936"/>
      </w:pPr>
      <w:rPr>
        <w:rFonts w:hint="default"/>
      </w:rPr>
    </w:lvl>
    <w:lvl w:ilvl="6">
      <w:start w:val="1"/>
      <w:numFmt w:val="decimal"/>
      <w:lvlText w:val="%1.%2.%3.%4.%5.%6.%7."/>
      <w:lvlJc w:val="left"/>
      <w:pPr>
        <w:ind w:left="8202" w:hanging="1080"/>
      </w:pPr>
      <w:rPr>
        <w:rFonts w:hint="default"/>
      </w:rPr>
    </w:lvl>
    <w:lvl w:ilvl="7">
      <w:start w:val="1"/>
      <w:numFmt w:val="decimal"/>
      <w:lvlText w:val="%1.%2.%3.%4.%5.%6.%7.%8."/>
      <w:lvlJc w:val="left"/>
      <w:pPr>
        <w:ind w:left="8706" w:hanging="1224"/>
      </w:pPr>
      <w:rPr>
        <w:rFonts w:hint="default"/>
      </w:rPr>
    </w:lvl>
    <w:lvl w:ilvl="8">
      <w:start w:val="1"/>
      <w:numFmt w:val="decimal"/>
      <w:lvlText w:val="%1.%2.%3.%4.%5.%6.%7.%8.%9."/>
      <w:lvlJc w:val="left"/>
      <w:pPr>
        <w:ind w:left="9282" w:hanging="1440"/>
      </w:pPr>
      <w:rPr>
        <w:rFonts w:hint="default"/>
      </w:rPr>
    </w:lvl>
  </w:abstractNum>
  <w:abstractNum w:abstractNumId="22">
    <w:nsid w:val="4B583EF7"/>
    <w:multiLevelType w:val="hybridMultilevel"/>
    <w:tmpl w:val="5770C146"/>
    <w:lvl w:ilvl="0" w:tplc="BFFCB33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nsid w:val="4BC910FF"/>
    <w:multiLevelType w:val="multilevel"/>
    <w:tmpl w:val="0F94FA12"/>
    <w:lvl w:ilvl="0">
      <w:start w:val="1"/>
      <w:numFmt w:val="upperRoman"/>
      <w:lvlText w:val="Článek %1."/>
      <w:lvlJc w:val="left"/>
      <w:pPr>
        <w:ind w:left="4472" w:hanging="360"/>
      </w:pPr>
      <w:rPr>
        <w:rFonts w:asciiTheme="minorHAnsi" w:hAnsiTheme="minorHAnsi" w:hint="default"/>
        <w:b/>
        <w:color w:val="000000" w:themeColor="text1"/>
        <w:sz w:val="20"/>
        <w:szCs w:val="20"/>
      </w:rPr>
    </w:lvl>
    <w:lvl w:ilvl="1">
      <w:start w:val="1"/>
      <w:numFmt w:val="decimal"/>
      <w:isLgl/>
      <w:lvlText w:val="%1.%2."/>
      <w:lvlJc w:val="left"/>
      <w:pPr>
        <w:ind w:left="5754" w:hanging="432"/>
      </w:pPr>
      <w:rPr>
        <w:rFonts w:hint="default"/>
      </w:rPr>
    </w:lvl>
    <w:lvl w:ilvl="2">
      <w:start w:val="1"/>
      <w:numFmt w:val="lowerLetter"/>
      <w:lvlText w:val="%3)"/>
      <w:lvlJc w:val="left"/>
      <w:pPr>
        <w:ind w:left="6186" w:hanging="504"/>
      </w:pPr>
      <w:rPr>
        <w:rFonts w:hint="default"/>
      </w:rPr>
    </w:lvl>
    <w:lvl w:ilvl="3">
      <w:start w:val="1"/>
      <w:numFmt w:val="decimal"/>
      <w:lvlText w:val="%1.%2.%3.%4."/>
      <w:lvlJc w:val="left"/>
      <w:pPr>
        <w:ind w:left="6690" w:hanging="648"/>
      </w:pPr>
      <w:rPr>
        <w:rFonts w:hint="default"/>
      </w:rPr>
    </w:lvl>
    <w:lvl w:ilvl="4">
      <w:start w:val="1"/>
      <w:numFmt w:val="decimal"/>
      <w:lvlText w:val="%1.%2.%3.%4.%5."/>
      <w:lvlJc w:val="left"/>
      <w:pPr>
        <w:ind w:left="7194" w:hanging="792"/>
      </w:pPr>
      <w:rPr>
        <w:rFonts w:hint="default"/>
      </w:rPr>
    </w:lvl>
    <w:lvl w:ilvl="5">
      <w:start w:val="1"/>
      <w:numFmt w:val="decimal"/>
      <w:lvlText w:val="%1.%2.%3.%4.%5.%6."/>
      <w:lvlJc w:val="left"/>
      <w:pPr>
        <w:ind w:left="7698" w:hanging="936"/>
      </w:pPr>
      <w:rPr>
        <w:rFonts w:hint="default"/>
      </w:rPr>
    </w:lvl>
    <w:lvl w:ilvl="6">
      <w:start w:val="1"/>
      <w:numFmt w:val="decimal"/>
      <w:lvlText w:val="%1.%2.%3.%4.%5.%6.%7."/>
      <w:lvlJc w:val="left"/>
      <w:pPr>
        <w:ind w:left="8202" w:hanging="1080"/>
      </w:pPr>
      <w:rPr>
        <w:rFonts w:hint="default"/>
      </w:rPr>
    </w:lvl>
    <w:lvl w:ilvl="7">
      <w:start w:val="1"/>
      <w:numFmt w:val="decimal"/>
      <w:lvlText w:val="%1.%2.%3.%4.%5.%6.%7.%8."/>
      <w:lvlJc w:val="left"/>
      <w:pPr>
        <w:ind w:left="8706" w:hanging="1224"/>
      </w:pPr>
      <w:rPr>
        <w:rFonts w:hint="default"/>
      </w:rPr>
    </w:lvl>
    <w:lvl w:ilvl="8">
      <w:start w:val="1"/>
      <w:numFmt w:val="decimal"/>
      <w:lvlText w:val="%1.%2.%3.%4.%5.%6.%7.%8.%9."/>
      <w:lvlJc w:val="left"/>
      <w:pPr>
        <w:ind w:left="9282" w:hanging="1440"/>
      </w:pPr>
      <w:rPr>
        <w:rFonts w:hint="default"/>
      </w:rPr>
    </w:lvl>
  </w:abstractNum>
  <w:abstractNum w:abstractNumId="24">
    <w:nsid w:val="7B8327DD"/>
    <w:multiLevelType w:val="hybridMultilevel"/>
    <w:tmpl w:val="8B3C008E"/>
    <w:lvl w:ilvl="0" w:tplc="336641DE">
      <w:start w:val="1"/>
      <w:numFmt w:val="decimal"/>
      <w:lvlText w:val="%1."/>
      <w:lvlJc w:val="left"/>
      <w:pPr>
        <w:tabs>
          <w:tab w:val="num" w:pos="680"/>
        </w:tabs>
        <w:ind w:left="68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F3F64AB"/>
    <w:multiLevelType w:val="hybridMultilevel"/>
    <w:tmpl w:val="4CC22F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4"/>
  </w:num>
  <w:num w:numId="3">
    <w:abstractNumId w:val="14"/>
  </w:num>
  <w:num w:numId="4">
    <w:abstractNumId w:val="11"/>
  </w:num>
  <w:num w:numId="5">
    <w:abstractNumId w:val="11"/>
  </w:num>
  <w:num w:numId="6">
    <w:abstractNumId w:val="11"/>
  </w:num>
  <w:num w:numId="7">
    <w:abstractNumId w:val="5"/>
  </w:num>
  <w:num w:numId="8">
    <w:abstractNumId w:val="1"/>
  </w:num>
  <w:num w:numId="9">
    <w:abstractNumId w:val="0"/>
  </w:num>
  <w:num w:numId="10">
    <w:abstractNumId w:val="4"/>
  </w:num>
  <w:num w:numId="11">
    <w:abstractNumId w:val="3"/>
  </w:num>
  <w:num w:numId="12">
    <w:abstractNumId w:val="2"/>
  </w:num>
  <w:num w:numId="13">
    <w:abstractNumId w:val="4"/>
    <w:lvlOverride w:ilvl="0">
      <w:startOverride w:val="1"/>
    </w:lvlOverride>
  </w:num>
  <w:num w:numId="14">
    <w:abstractNumId w:val="3"/>
    <w:lvlOverride w:ilvl="0">
      <w:startOverride w:val="1"/>
    </w:lvlOverride>
  </w:num>
  <w:num w:numId="15">
    <w:abstractNumId w:val="2"/>
    <w:lvlOverride w:ilvl="0">
      <w:startOverride w:val="1"/>
    </w:lvlOverride>
  </w:num>
  <w:num w:numId="16">
    <w:abstractNumId w:val="23"/>
  </w:num>
  <w:num w:numId="17">
    <w:abstractNumId w:val="7"/>
  </w:num>
  <w:num w:numId="18">
    <w:abstractNumId w:val="10"/>
  </w:num>
  <w:num w:numId="19">
    <w:abstractNumId w:val="13"/>
  </w:num>
  <w:num w:numId="20">
    <w:abstractNumId w:val="20"/>
  </w:num>
  <w:num w:numId="21">
    <w:abstractNumId w:val="8"/>
  </w:num>
  <w:num w:numId="22">
    <w:abstractNumId w:val="19"/>
  </w:num>
  <w:num w:numId="23">
    <w:abstractNumId w:val="9"/>
  </w:num>
  <w:num w:numId="24">
    <w:abstractNumId w:val="22"/>
  </w:num>
  <w:num w:numId="25">
    <w:abstractNumId w:val="12"/>
  </w:num>
  <w:num w:numId="26">
    <w:abstractNumId w:val="16"/>
  </w:num>
  <w:num w:numId="27">
    <w:abstractNumId w:val="15"/>
  </w:num>
  <w:num w:numId="28">
    <w:abstractNumId w:val="17"/>
  </w:num>
  <w:num w:numId="29">
    <w:abstractNumId w:val="21"/>
  </w:num>
  <w:num w:numId="30">
    <w:abstractNumId w:val="1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A3"/>
    <w:rsid w:val="00001A17"/>
    <w:rsid w:val="00004035"/>
    <w:rsid w:val="00007ACA"/>
    <w:rsid w:val="00010A02"/>
    <w:rsid w:val="00010E86"/>
    <w:rsid w:val="00013404"/>
    <w:rsid w:val="000154B9"/>
    <w:rsid w:val="00020C4E"/>
    <w:rsid w:val="00021AAC"/>
    <w:rsid w:val="000273AF"/>
    <w:rsid w:val="00030B42"/>
    <w:rsid w:val="000310FC"/>
    <w:rsid w:val="000363D8"/>
    <w:rsid w:val="00037837"/>
    <w:rsid w:val="000427B2"/>
    <w:rsid w:val="0005397B"/>
    <w:rsid w:val="00056DEA"/>
    <w:rsid w:val="00060922"/>
    <w:rsid w:val="00063127"/>
    <w:rsid w:val="00066208"/>
    <w:rsid w:val="00077B7D"/>
    <w:rsid w:val="00080807"/>
    <w:rsid w:val="00083F9C"/>
    <w:rsid w:val="0008617E"/>
    <w:rsid w:val="000877BB"/>
    <w:rsid w:val="00092397"/>
    <w:rsid w:val="0009307D"/>
    <w:rsid w:val="000931DC"/>
    <w:rsid w:val="00095695"/>
    <w:rsid w:val="00096553"/>
    <w:rsid w:val="000974A9"/>
    <w:rsid w:val="000B0FD7"/>
    <w:rsid w:val="000B2EA0"/>
    <w:rsid w:val="000B4008"/>
    <w:rsid w:val="000B4108"/>
    <w:rsid w:val="000B4259"/>
    <w:rsid w:val="000B460D"/>
    <w:rsid w:val="000B6263"/>
    <w:rsid w:val="000C1969"/>
    <w:rsid w:val="000C35BF"/>
    <w:rsid w:val="000C5620"/>
    <w:rsid w:val="000C5E77"/>
    <w:rsid w:val="000C7BA2"/>
    <w:rsid w:val="000D585A"/>
    <w:rsid w:val="000E246A"/>
    <w:rsid w:val="000F104D"/>
    <w:rsid w:val="00113523"/>
    <w:rsid w:val="00120733"/>
    <w:rsid w:val="00125F2F"/>
    <w:rsid w:val="00126719"/>
    <w:rsid w:val="00127695"/>
    <w:rsid w:val="001332DF"/>
    <w:rsid w:val="00134CCE"/>
    <w:rsid w:val="0013583A"/>
    <w:rsid w:val="00136AF7"/>
    <w:rsid w:val="0014134A"/>
    <w:rsid w:val="001416D1"/>
    <w:rsid w:val="00142294"/>
    <w:rsid w:val="00144D51"/>
    <w:rsid w:val="0014509F"/>
    <w:rsid w:val="001458DF"/>
    <w:rsid w:val="00152DE5"/>
    <w:rsid w:val="00164D86"/>
    <w:rsid w:val="00174382"/>
    <w:rsid w:val="001765A4"/>
    <w:rsid w:val="00177C6B"/>
    <w:rsid w:val="00180A92"/>
    <w:rsid w:val="00182CA1"/>
    <w:rsid w:val="001837F5"/>
    <w:rsid w:val="001842AB"/>
    <w:rsid w:val="00185751"/>
    <w:rsid w:val="001867EB"/>
    <w:rsid w:val="00187903"/>
    <w:rsid w:val="00197BC2"/>
    <w:rsid w:val="001A3978"/>
    <w:rsid w:val="001B2617"/>
    <w:rsid w:val="001C031C"/>
    <w:rsid w:val="001D09BF"/>
    <w:rsid w:val="001D4309"/>
    <w:rsid w:val="001F0908"/>
    <w:rsid w:val="001F596B"/>
    <w:rsid w:val="002006E6"/>
    <w:rsid w:val="00203745"/>
    <w:rsid w:val="00206903"/>
    <w:rsid w:val="00206D2A"/>
    <w:rsid w:val="00222095"/>
    <w:rsid w:val="00231928"/>
    <w:rsid w:val="00234C34"/>
    <w:rsid w:val="00234DBB"/>
    <w:rsid w:val="0023604C"/>
    <w:rsid w:val="002360A7"/>
    <w:rsid w:val="00241E16"/>
    <w:rsid w:val="0024616E"/>
    <w:rsid w:val="002479D6"/>
    <w:rsid w:val="002653B9"/>
    <w:rsid w:val="00265AD1"/>
    <w:rsid w:val="0027329E"/>
    <w:rsid w:val="002844D1"/>
    <w:rsid w:val="00294542"/>
    <w:rsid w:val="002972B6"/>
    <w:rsid w:val="00297CFC"/>
    <w:rsid w:val="002A058B"/>
    <w:rsid w:val="002A19AD"/>
    <w:rsid w:val="002A1A15"/>
    <w:rsid w:val="002A2EFA"/>
    <w:rsid w:val="002A6A14"/>
    <w:rsid w:val="002B3A17"/>
    <w:rsid w:val="002B4258"/>
    <w:rsid w:val="002B54F6"/>
    <w:rsid w:val="002C1572"/>
    <w:rsid w:val="002C5DFE"/>
    <w:rsid w:val="002D0DD2"/>
    <w:rsid w:val="002D65C7"/>
    <w:rsid w:val="002E67DD"/>
    <w:rsid w:val="002F413C"/>
    <w:rsid w:val="002F5A89"/>
    <w:rsid w:val="003027BE"/>
    <w:rsid w:val="00302F08"/>
    <w:rsid w:val="0031527B"/>
    <w:rsid w:val="00315342"/>
    <w:rsid w:val="00317A23"/>
    <w:rsid w:val="0032624A"/>
    <w:rsid w:val="00334A02"/>
    <w:rsid w:val="003408DB"/>
    <w:rsid w:val="003441F1"/>
    <w:rsid w:val="00344582"/>
    <w:rsid w:val="00344A84"/>
    <w:rsid w:val="00351E46"/>
    <w:rsid w:val="00360992"/>
    <w:rsid w:val="0036131B"/>
    <w:rsid w:val="00364729"/>
    <w:rsid w:val="00365579"/>
    <w:rsid w:val="0037517A"/>
    <w:rsid w:val="00380076"/>
    <w:rsid w:val="0038339F"/>
    <w:rsid w:val="00387082"/>
    <w:rsid w:val="0038767B"/>
    <w:rsid w:val="00390E54"/>
    <w:rsid w:val="003A18C8"/>
    <w:rsid w:val="003A2C1C"/>
    <w:rsid w:val="003A36B8"/>
    <w:rsid w:val="003A487D"/>
    <w:rsid w:val="003A4BC8"/>
    <w:rsid w:val="003B2394"/>
    <w:rsid w:val="003C03B4"/>
    <w:rsid w:val="003C11E5"/>
    <w:rsid w:val="003C24AD"/>
    <w:rsid w:val="003C3867"/>
    <w:rsid w:val="003C3D0E"/>
    <w:rsid w:val="003C6420"/>
    <w:rsid w:val="003D18BD"/>
    <w:rsid w:val="003D28F9"/>
    <w:rsid w:val="003E618B"/>
    <w:rsid w:val="003E6466"/>
    <w:rsid w:val="003F055C"/>
    <w:rsid w:val="003F403C"/>
    <w:rsid w:val="003F6C3A"/>
    <w:rsid w:val="00400010"/>
    <w:rsid w:val="00402636"/>
    <w:rsid w:val="00412593"/>
    <w:rsid w:val="00413F3F"/>
    <w:rsid w:val="00424CB3"/>
    <w:rsid w:val="004261A4"/>
    <w:rsid w:val="00426494"/>
    <w:rsid w:val="004333DE"/>
    <w:rsid w:val="00435C9E"/>
    <w:rsid w:val="0044184D"/>
    <w:rsid w:val="00441E5E"/>
    <w:rsid w:val="00444F2B"/>
    <w:rsid w:val="004465A8"/>
    <w:rsid w:val="0044711D"/>
    <w:rsid w:val="00450E9F"/>
    <w:rsid w:val="00453AB5"/>
    <w:rsid w:val="00454895"/>
    <w:rsid w:val="00461554"/>
    <w:rsid w:val="0046493C"/>
    <w:rsid w:val="00473C92"/>
    <w:rsid w:val="0047440B"/>
    <w:rsid w:val="0047450D"/>
    <w:rsid w:val="00474CC1"/>
    <w:rsid w:val="00487B44"/>
    <w:rsid w:val="00487D5C"/>
    <w:rsid w:val="00491AA2"/>
    <w:rsid w:val="004B1C9D"/>
    <w:rsid w:val="004B44E4"/>
    <w:rsid w:val="004C41C0"/>
    <w:rsid w:val="004C6D03"/>
    <w:rsid w:val="004C7CAD"/>
    <w:rsid w:val="004E2486"/>
    <w:rsid w:val="004E4EF8"/>
    <w:rsid w:val="004F6A89"/>
    <w:rsid w:val="00500062"/>
    <w:rsid w:val="00500CC5"/>
    <w:rsid w:val="005011A7"/>
    <w:rsid w:val="005018D6"/>
    <w:rsid w:val="00502345"/>
    <w:rsid w:val="00503A97"/>
    <w:rsid w:val="0050508E"/>
    <w:rsid w:val="00515B20"/>
    <w:rsid w:val="00515D7B"/>
    <w:rsid w:val="0052541A"/>
    <w:rsid w:val="00526D2E"/>
    <w:rsid w:val="005351BE"/>
    <w:rsid w:val="005407A5"/>
    <w:rsid w:val="00547A4A"/>
    <w:rsid w:val="005500BE"/>
    <w:rsid w:val="00552F7D"/>
    <w:rsid w:val="0056320D"/>
    <w:rsid w:val="005653C1"/>
    <w:rsid w:val="00567889"/>
    <w:rsid w:val="005722BD"/>
    <w:rsid w:val="00590A92"/>
    <w:rsid w:val="00591D86"/>
    <w:rsid w:val="00592B8D"/>
    <w:rsid w:val="00594A42"/>
    <w:rsid w:val="005950C8"/>
    <w:rsid w:val="005A01DC"/>
    <w:rsid w:val="005A2223"/>
    <w:rsid w:val="005A3580"/>
    <w:rsid w:val="005A4945"/>
    <w:rsid w:val="005A4F91"/>
    <w:rsid w:val="005A5361"/>
    <w:rsid w:val="005A53DC"/>
    <w:rsid w:val="005C3002"/>
    <w:rsid w:val="005D286E"/>
    <w:rsid w:val="005D3666"/>
    <w:rsid w:val="005E01DE"/>
    <w:rsid w:val="005E2B86"/>
    <w:rsid w:val="005E516C"/>
    <w:rsid w:val="005E7602"/>
    <w:rsid w:val="005F0BB2"/>
    <w:rsid w:val="005F1CC4"/>
    <w:rsid w:val="005F5EA8"/>
    <w:rsid w:val="005F67AE"/>
    <w:rsid w:val="005F7A9B"/>
    <w:rsid w:val="00612450"/>
    <w:rsid w:val="00616615"/>
    <w:rsid w:val="00617EB4"/>
    <w:rsid w:val="006229E5"/>
    <w:rsid w:val="00626B73"/>
    <w:rsid w:val="00663219"/>
    <w:rsid w:val="00670E00"/>
    <w:rsid w:val="00670E9A"/>
    <w:rsid w:val="006756F4"/>
    <w:rsid w:val="00677879"/>
    <w:rsid w:val="006817AE"/>
    <w:rsid w:val="00682E83"/>
    <w:rsid w:val="006859B5"/>
    <w:rsid w:val="006A0E0A"/>
    <w:rsid w:val="006A4E7B"/>
    <w:rsid w:val="006A6ACF"/>
    <w:rsid w:val="006B2962"/>
    <w:rsid w:val="006C12F9"/>
    <w:rsid w:val="006C7197"/>
    <w:rsid w:val="006D2645"/>
    <w:rsid w:val="006D40B5"/>
    <w:rsid w:val="006D4A8E"/>
    <w:rsid w:val="006D6B59"/>
    <w:rsid w:val="006E075D"/>
    <w:rsid w:val="006E2A3A"/>
    <w:rsid w:val="006E3C65"/>
    <w:rsid w:val="006E40F6"/>
    <w:rsid w:val="006E5310"/>
    <w:rsid w:val="006F37D2"/>
    <w:rsid w:val="00711C14"/>
    <w:rsid w:val="00720C71"/>
    <w:rsid w:val="00721F0C"/>
    <w:rsid w:val="00722664"/>
    <w:rsid w:val="00725386"/>
    <w:rsid w:val="0073367B"/>
    <w:rsid w:val="00740C6C"/>
    <w:rsid w:val="00740E05"/>
    <w:rsid w:val="00741015"/>
    <w:rsid w:val="00742FA3"/>
    <w:rsid w:val="00753B79"/>
    <w:rsid w:val="0076025F"/>
    <w:rsid w:val="00763948"/>
    <w:rsid w:val="00772496"/>
    <w:rsid w:val="0078228E"/>
    <w:rsid w:val="007917CF"/>
    <w:rsid w:val="007931BE"/>
    <w:rsid w:val="00793B8D"/>
    <w:rsid w:val="00794863"/>
    <w:rsid w:val="00794871"/>
    <w:rsid w:val="007965FB"/>
    <w:rsid w:val="007A28E6"/>
    <w:rsid w:val="007C009D"/>
    <w:rsid w:val="007C2095"/>
    <w:rsid w:val="007C2CF2"/>
    <w:rsid w:val="007C5A2B"/>
    <w:rsid w:val="007C70D8"/>
    <w:rsid w:val="007C71BD"/>
    <w:rsid w:val="007C7507"/>
    <w:rsid w:val="007D2DEC"/>
    <w:rsid w:val="007D6503"/>
    <w:rsid w:val="007E269D"/>
    <w:rsid w:val="007E43E4"/>
    <w:rsid w:val="007F5D9C"/>
    <w:rsid w:val="007F761F"/>
    <w:rsid w:val="008028BC"/>
    <w:rsid w:val="008029C7"/>
    <w:rsid w:val="00803803"/>
    <w:rsid w:val="00804B61"/>
    <w:rsid w:val="008050F6"/>
    <w:rsid w:val="00812A6F"/>
    <w:rsid w:val="00816192"/>
    <w:rsid w:val="008163FD"/>
    <w:rsid w:val="008212BF"/>
    <w:rsid w:val="008214B9"/>
    <w:rsid w:val="008226A8"/>
    <w:rsid w:val="008331C6"/>
    <w:rsid w:val="00840394"/>
    <w:rsid w:val="00845FAA"/>
    <w:rsid w:val="008502EB"/>
    <w:rsid w:val="008604B5"/>
    <w:rsid w:val="008715EB"/>
    <w:rsid w:val="00875B38"/>
    <w:rsid w:val="00877287"/>
    <w:rsid w:val="00891681"/>
    <w:rsid w:val="00894A6B"/>
    <w:rsid w:val="008A6D70"/>
    <w:rsid w:val="008B6BCA"/>
    <w:rsid w:val="008B7676"/>
    <w:rsid w:val="008C316C"/>
    <w:rsid w:val="008C4457"/>
    <w:rsid w:val="008D1CF6"/>
    <w:rsid w:val="008D7612"/>
    <w:rsid w:val="008D7C11"/>
    <w:rsid w:val="008E023B"/>
    <w:rsid w:val="008E1D7F"/>
    <w:rsid w:val="008E2D2D"/>
    <w:rsid w:val="008F4880"/>
    <w:rsid w:val="008F5F85"/>
    <w:rsid w:val="008F6908"/>
    <w:rsid w:val="008F6F30"/>
    <w:rsid w:val="00901103"/>
    <w:rsid w:val="00902727"/>
    <w:rsid w:val="009128DA"/>
    <w:rsid w:val="0092071F"/>
    <w:rsid w:val="00921838"/>
    <w:rsid w:val="009264EF"/>
    <w:rsid w:val="009267B0"/>
    <w:rsid w:val="0092785C"/>
    <w:rsid w:val="009334AB"/>
    <w:rsid w:val="009371A7"/>
    <w:rsid w:val="009418C9"/>
    <w:rsid w:val="00941B83"/>
    <w:rsid w:val="0094298A"/>
    <w:rsid w:val="009438FE"/>
    <w:rsid w:val="00945D10"/>
    <w:rsid w:val="00946A7D"/>
    <w:rsid w:val="00950185"/>
    <w:rsid w:val="00957FBB"/>
    <w:rsid w:val="00963612"/>
    <w:rsid w:val="0096590A"/>
    <w:rsid w:val="00967021"/>
    <w:rsid w:val="00984DA2"/>
    <w:rsid w:val="009905D1"/>
    <w:rsid w:val="00994312"/>
    <w:rsid w:val="0099517E"/>
    <w:rsid w:val="009A327E"/>
    <w:rsid w:val="009A626E"/>
    <w:rsid w:val="009A7C9C"/>
    <w:rsid w:val="009B4D29"/>
    <w:rsid w:val="009C0324"/>
    <w:rsid w:val="009C58B3"/>
    <w:rsid w:val="009C5AB3"/>
    <w:rsid w:val="009C6692"/>
    <w:rsid w:val="009E08AF"/>
    <w:rsid w:val="009E37B9"/>
    <w:rsid w:val="009F0F81"/>
    <w:rsid w:val="009F116E"/>
    <w:rsid w:val="00A03161"/>
    <w:rsid w:val="00A06431"/>
    <w:rsid w:val="00A17DA3"/>
    <w:rsid w:val="00A229CD"/>
    <w:rsid w:val="00A30B78"/>
    <w:rsid w:val="00A33394"/>
    <w:rsid w:val="00A34B36"/>
    <w:rsid w:val="00A34D0A"/>
    <w:rsid w:val="00A41233"/>
    <w:rsid w:val="00A43FEB"/>
    <w:rsid w:val="00A51903"/>
    <w:rsid w:val="00A52D2F"/>
    <w:rsid w:val="00A559E4"/>
    <w:rsid w:val="00A6700D"/>
    <w:rsid w:val="00A910EA"/>
    <w:rsid w:val="00A94738"/>
    <w:rsid w:val="00A95DCD"/>
    <w:rsid w:val="00A97067"/>
    <w:rsid w:val="00AA1C14"/>
    <w:rsid w:val="00AA2663"/>
    <w:rsid w:val="00AA33CE"/>
    <w:rsid w:val="00AA7511"/>
    <w:rsid w:val="00AC47F1"/>
    <w:rsid w:val="00AC4DD4"/>
    <w:rsid w:val="00AC78E4"/>
    <w:rsid w:val="00AD030D"/>
    <w:rsid w:val="00AD0687"/>
    <w:rsid w:val="00AE0DA0"/>
    <w:rsid w:val="00AE1802"/>
    <w:rsid w:val="00AE3032"/>
    <w:rsid w:val="00AF121A"/>
    <w:rsid w:val="00B01458"/>
    <w:rsid w:val="00B01B75"/>
    <w:rsid w:val="00B0228A"/>
    <w:rsid w:val="00B05FBD"/>
    <w:rsid w:val="00B11C15"/>
    <w:rsid w:val="00B123B2"/>
    <w:rsid w:val="00B152B4"/>
    <w:rsid w:val="00B26DD3"/>
    <w:rsid w:val="00B3203A"/>
    <w:rsid w:val="00B34180"/>
    <w:rsid w:val="00B4161D"/>
    <w:rsid w:val="00B41FB9"/>
    <w:rsid w:val="00B426D3"/>
    <w:rsid w:val="00B567B9"/>
    <w:rsid w:val="00B6074B"/>
    <w:rsid w:val="00B61646"/>
    <w:rsid w:val="00B61811"/>
    <w:rsid w:val="00B61820"/>
    <w:rsid w:val="00B61C4C"/>
    <w:rsid w:val="00B63637"/>
    <w:rsid w:val="00B64FF7"/>
    <w:rsid w:val="00B7512C"/>
    <w:rsid w:val="00B75A30"/>
    <w:rsid w:val="00B76807"/>
    <w:rsid w:val="00BA4D0A"/>
    <w:rsid w:val="00BB45C1"/>
    <w:rsid w:val="00BC4BE6"/>
    <w:rsid w:val="00BD0410"/>
    <w:rsid w:val="00BD3EDF"/>
    <w:rsid w:val="00BD7C91"/>
    <w:rsid w:val="00BE228B"/>
    <w:rsid w:val="00BE32A0"/>
    <w:rsid w:val="00BE7EDE"/>
    <w:rsid w:val="00BF145A"/>
    <w:rsid w:val="00BF55DE"/>
    <w:rsid w:val="00BF6346"/>
    <w:rsid w:val="00C10DC2"/>
    <w:rsid w:val="00C130BB"/>
    <w:rsid w:val="00C14E29"/>
    <w:rsid w:val="00C17179"/>
    <w:rsid w:val="00C201FC"/>
    <w:rsid w:val="00C30F7D"/>
    <w:rsid w:val="00C32473"/>
    <w:rsid w:val="00C432DF"/>
    <w:rsid w:val="00C441DA"/>
    <w:rsid w:val="00C45BDF"/>
    <w:rsid w:val="00C65B91"/>
    <w:rsid w:val="00C80578"/>
    <w:rsid w:val="00C84E4C"/>
    <w:rsid w:val="00C929B0"/>
    <w:rsid w:val="00C95A42"/>
    <w:rsid w:val="00CC0A31"/>
    <w:rsid w:val="00CC255B"/>
    <w:rsid w:val="00CC2907"/>
    <w:rsid w:val="00CC513F"/>
    <w:rsid w:val="00CC7894"/>
    <w:rsid w:val="00CD41B1"/>
    <w:rsid w:val="00CE6B4F"/>
    <w:rsid w:val="00CE7171"/>
    <w:rsid w:val="00CF2E0A"/>
    <w:rsid w:val="00CF2FAA"/>
    <w:rsid w:val="00CF40F1"/>
    <w:rsid w:val="00CF5B47"/>
    <w:rsid w:val="00D01D5A"/>
    <w:rsid w:val="00D06A6B"/>
    <w:rsid w:val="00D1116A"/>
    <w:rsid w:val="00D12E0D"/>
    <w:rsid w:val="00D16DBE"/>
    <w:rsid w:val="00D17738"/>
    <w:rsid w:val="00D23DED"/>
    <w:rsid w:val="00D255BE"/>
    <w:rsid w:val="00D25B95"/>
    <w:rsid w:val="00D32D2C"/>
    <w:rsid w:val="00D414C4"/>
    <w:rsid w:val="00D41807"/>
    <w:rsid w:val="00D42F43"/>
    <w:rsid w:val="00D43521"/>
    <w:rsid w:val="00D512AA"/>
    <w:rsid w:val="00D55C62"/>
    <w:rsid w:val="00D57F98"/>
    <w:rsid w:val="00D62F45"/>
    <w:rsid w:val="00D63E74"/>
    <w:rsid w:val="00D6607C"/>
    <w:rsid w:val="00D67DD9"/>
    <w:rsid w:val="00D718EA"/>
    <w:rsid w:val="00D72000"/>
    <w:rsid w:val="00D74086"/>
    <w:rsid w:val="00D8159D"/>
    <w:rsid w:val="00D83E74"/>
    <w:rsid w:val="00D84B2F"/>
    <w:rsid w:val="00D85640"/>
    <w:rsid w:val="00D86FD0"/>
    <w:rsid w:val="00D9015C"/>
    <w:rsid w:val="00D94A47"/>
    <w:rsid w:val="00DA532A"/>
    <w:rsid w:val="00DA5F9F"/>
    <w:rsid w:val="00DC190A"/>
    <w:rsid w:val="00DC496B"/>
    <w:rsid w:val="00DD7177"/>
    <w:rsid w:val="00DE0C90"/>
    <w:rsid w:val="00DE4350"/>
    <w:rsid w:val="00DE643C"/>
    <w:rsid w:val="00DE68BC"/>
    <w:rsid w:val="00DF6ED0"/>
    <w:rsid w:val="00E0094F"/>
    <w:rsid w:val="00E03488"/>
    <w:rsid w:val="00E03503"/>
    <w:rsid w:val="00E05AD2"/>
    <w:rsid w:val="00E13382"/>
    <w:rsid w:val="00E148CE"/>
    <w:rsid w:val="00E17513"/>
    <w:rsid w:val="00E2755F"/>
    <w:rsid w:val="00E43C25"/>
    <w:rsid w:val="00E461C7"/>
    <w:rsid w:val="00E4733B"/>
    <w:rsid w:val="00E478D9"/>
    <w:rsid w:val="00E5183D"/>
    <w:rsid w:val="00E55E33"/>
    <w:rsid w:val="00E64D95"/>
    <w:rsid w:val="00E66337"/>
    <w:rsid w:val="00E6646D"/>
    <w:rsid w:val="00E72165"/>
    <w:rsid w:val="00E75C3B"/>
    <w:rsid w:val="00E779A6"/>
    <w:rsid w:val="00E77C68"/>
    <w:rsid w:val="00E86EB4"/>
    <w:rsid w:val="00E95769"/>
    <w:rsid w:val="00E96C1E"/>
    <w:rsid w:val="00EA3C73"/>
    <w:rsid w:val="00EB3CFD"/>
    <w:rsid w:val="00EB7F74"/>
    <w:rsid w:val="00EC0696"/>
    <w:rsid w:val="00EC0CEC"/>
    <w:rsid w:val="00EC115D"/>
    <w:rsid w:val="00EC1D7D"/>
    <w:rsid w:val="00EC4D18"/>
    <w:rsid w:val="00EE57E1"/>
    <w:rsid w:val="00EF5791"/>
    <w:rsid w:val="00F1448F"/>
    <w:rsid w:val="00F32E42"/>
    <w:rsid w:val="00F3424C"/>
    <w:rsid w:val="00F42FE4"/>
    <w:rsid w:val="00F449A3"/>
    <w:rsid w:val="00F505FF"/>
    <w:rsid w:val="00F52A0B"/>
    <w:rsid w:val="00F66CB1"/>
    <w:rsid w:val="00F74235"/>
    <w:rsid w:val="00F750C1"/>
    <w:rsid w:val="00F75467"/>
    <w:rsid w:val="00F83DD4"/>
    <w:rsid w:val="00FA1315"/>
    <w:rsid w:val="00FA5E5B"/>
    <w:rsid w:val="00FA6637"/>
    <w:rsid w:val="00FB3FF9"/>
    <w:rsid w:val="00FB7689"/>
    <w:rsid w:val="00FB7FE2"/>
    <w:rsid w:val="00FC01F6"/>
    <w:rsid w:val="00FC38E9"/>
    <w:rsid w:val="00FE1556"/>
    <w:rsid w:val="00FE458F"/>
    <w:rsid w:val="00FE5D48"/>
    <w:rsid w:val="00FF38E6"/>
    <w:rsid w:val="00FF5C4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53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4" w:unhideWhenUsed="0"/>
    <w:lsdException w:name="List Number" w:semiHidden="0" w:uiPriority="4" w:unhideWhenUsed="0"/>
    <w:lsdException w:name="List Bullet 2" w:semiHidden="0" w:uiPriority="4" w:unhideWhenUsed="0"/>
    <w:lsdException w:name="List Bullet 3" w:semiHidden="0" w:uiPriority="4" w:unhideWhenUsed="0"/>
    <w:lsdException w:name="List Number 2" w:semiHidden="0" w:uiPriority="4" w:unhideWhenUsed="0"/>
    <w:lsdException w:name="List Number 3" w:semiHidden="0" w:uiPriority="4" w:unhideWhenUsed="0"/>
    <w:lsdException w:name="Title" w:semiHidden="0" w:uiPriority="10" w:unhideWhenUsed="0" w:qFormat="1"/>
    <w:lsdException w:name="Default Paragraph Font" w:uiPriority="1"/>
    <w:lsdException w:name="List Continue" w:semiHidden="0" w:uiPriority="4" w:unhideWhenUsed="0"/>
    <w:lsdException w:name="List Continue 2" w:semiHidden="0" w:uiPriority="4" w:unhideWhenUsed="0"/>
    <w:lsdException w:name="List Continue 3" w:semiHidden="0" w:uiPriority="4" w:unhideWhenUsed="0"/>
    <w:lsdException w:name="Subtitle" w:semiHidden="0" w:uiPriority="11" w:unhideWhenUsed="0"/>
    <w:lsdException w:name="Strong" w:semiHidden="0" w:uiPriority="1"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P BASIC"/>
    <w:qFormat/>
    <w:rsid w:val="004F6A89"/>
    <w:pPr>
      <w:spacing w:after="0" w:line="240" w:lineRule="atLeast"/>
    </w:pPr>
    <w:rPr>
      <w:sz w:val="19"/>
    </w:rPr>
  </w:style>
  <w:style w:type="paragraph" w:styleId="Nadpis1">
    <w:name w:val="heading 1"/>
    <w:basedOn w:val="Normln"/>
    <w:next w:val="Normln"/>
    <w:link w:val="Nadpis1Char"/>
    <w:uiPriority w:val="9"/>
    <w:rsid w:val="0044711D"/>
    <w:pPr>
      <w:keepNext/>
      <w:keepLines/>
      <w:spacing w:before="360" w:after="120"/>
      <w:outlineLvl w:val="0"/>
    </w:pPr>
    <w:rPr>
      <w:rFonts w:asciiTheme="majorHAnsi" w:eastAsiaTheme="majorEastAsia" w:hAnsiTheme="majorHAnsi" w:cstheme="majorBidi"/>
      <w:b/>
      <w:sz w:val="24"/>
      <w:szCs w:val="32"/>
    </w:rPr>
  </w:style>
  <w:style w:type="paragraph" w:styleId="Nadpis2">
    <w:name w:val="heading 2"/>
    <w:basedOn w:val="Normln"/>
    <w:next w:val="Normln"/>
    <w:link w:val="Nadpis2Char"/>
    <w:uiPriority w:val="9"/>
    <w:rsid w:val="0044711D"/>
    <w:pPr>
      <w:keepNext/>
      <w:keepLines/>
      <w:spacing w:before="360" w:after="120"/>
      <w:outlineLvl w:val="1"/>
    </w:pPr>
    <w:rPr>
      <w:rFonts w:asciiTheme="majorHAnsi" w:eastAsiaTheme="majorEastAsia" w:hAnsiTheme="majorHAnsi" w:cstheme="majorBidi"/>
      <w:b/>
      <w:sz w:val="20"/>
      <w:szCs w:val="26"/>
    </w:rPr>
  </w:style>
  <w:style w:type="paragraph" w:styleId="Nadpis3">
    <w:name w:val="heading 3"/>
    <w:basedOn w:val="Normln"/>
    <w:next w:val="Normln"/>
    <w:link w:val="Nadpis3Char"/>
    <w:uiPriority w:val="9"/>
    <w:rsid w:val="0044711D"/>
    <w:pPr>
      <w:keepNext/>
      <w:keepLines/>
      <w:spacing w:before="360" w:after="12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rsid w:val="00297CFC"/>
    <w:pPr>
      <w:keepNext/>
      <w:keepLines/>
      <w:spacing w:before="240"/>
      <w:outlineLvl w:val="3"/>
    </w:pPr>
    <w:rPr>
      <w:rFonts w:asciiTheme="majorHAnsi" w:eastAsiaTheme="majorEastAsia" w:hAnsiTheme="majorHAnsi"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512C"/>
    <w:pPr>
      <w:tabs>
        <w:tab w:val="center" w:pos="4536"/>
        <w:tab w:val="right" w:pos="9072"/>
      </w:tabs>
      <w:spacing w:line="192" w:lineRule="atLeast"/>
      <w:jc w:val="center"/>
    </w:pPr>
    <w:rPr>
      <w:sz w:val="15"/>
    </w:rPr>
  </w:style>
  <w:style w:type="character" w:customStyle="1" w:styleId="ZhlavChar">
    <w:name w:val="Záhlaví Char"/>
    <w:basedOn w:val="Standardnpsmoodstavce"/>
    <w:link w:val="Zhlav"/>
    <w:uiPriority w:val="99"/>
    <w:rsid w:val="00B7512C"/>
    <w:rPr>
      <w:sz w:val="15"/>
    </w:rPr>
  </w:style>
  <w:style w:type="paragraph" w:styleId="Zpat">
    <w:name w:val="footer"/>
    <w:basedOn w:val="Normln"/>
    <w:link w:val="ZpatChar"/>
    <w:uiPriority w:val="99"/>
    <w:unhideWhenUsed/>
    <w:rsid w:val="008B7676"/>
    <w:pPr>
      <w:tabs>
        <w:tab w:val="center" w:pos="4536"/>
        <w:tab w:val="right" w:pos="9072"/>
      </w:tabs>
      <w:spacing w:line="192" w:lineRule="atLeast"/>
    </w:pPr>
    <w:rPr>
      <w:sz w:val="15"/>
    </w:rPr>
  </w:style>
  <w:style w:type="character" w:customStyle="1" w:styleId="ZpatChar">
    <w:name w:val="Zápatí Char"/>
    <w:basedOn w:val="Standardnpsmoodstavce"/>
    <w:link w:val="Zpat"/>
    <w:uiPriority w:val="99"/>
    <w:rsid w:val="008B7676"/>
    <w:rPr>
      <w:sz w:val="15"/>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basedOn w:val="Standardnpsmoodstavce"/>
    <w:link w:val="Nadpis1"/>
    <w:uiPriority w:val="9"/>
    <w:rsid w:val="0044711D"/>
    <w:rPr>
      <w:rFonts w:asciiTheme="majorHAnsi" w:eastAsiaTheme="majorEastAsia" w:hAnsiTheme="majorHAnsi" w:cstheme="majorBidi"/>
      <w:b/>
      <w:sz w:val="24"/>
      <w:szCs w:val="32"/>
    </w:rPr>
  </w:style>
  <w:style w:type="character" w:customStyle="1" w:styleId="Nadpis2Char">
    <w:name w:val="Nadpis 2 Char"/>
    <w:basedOn w:val="Standardnpsmoodstavce"/>
    <w:link w:val="Nadpis2"/>
    <w:uiPriority w:val="9"/>
    <w:rsid w:val="0044711D"/>
    <w:rPr>
      <w:rFonts w:asciiTheme="majorHAnsi" w:eastAsiaTheme="majorEastAsia" w:hAnsiTheme="majorHAnsi" w:cstheme="majorBidi"/>
      <w:b/>
      <w:sz w:val="20"/>
      <w:szCs w:val="26"/>
    </w:rPr>
  </w:style>
  <w:style w:type="paragraph" w:styleId="Textbubliny">
    <w:name w:val="Balloon Text"/>
    <w:basedOn w:val="Normln"/>
    <w:link w:val="TextbublinyChar"/>
    <w:uiPriority w:val="99"/>
    <w:semiHidden/>
    <w:unhideWhenUsed/>
    <w:rsid w:val="00500C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44546A" w:themeColor="text2"/>
      <w:sz w:val="16"/>
      <w:szCs w:val="16"/>
    </w:rPr>
  </w:style>
  <w:style w:type="paragraph" w:styleId="Nzev">
    <w:name w:val="Title"/>
    <w:aliases w:val="P HEAD"/>
    <w:basedOn w:val="Normln"/>
    <w:next w:val="Normln"/>
    <w:link w:val="NzevChar"/>
    <w:uiPriority w:val="13"/>
    <w:qFormat/>
    <w:rsid w:val="0096590A"/>
    <w:pPr>
      <w:contextualSpacing/>
    </w:pPr>
    <w:rPr>
      <w:rFonts w:asciiTheme="majorHAnsi" w:eastAsiaTheme="majorEastAsia" w:hAnsiTheme="majorHAnsi" w:cstheme="majorBidi"/>
      <w:spacing w:val="5"/>
      <w:kern w:val="28"/>
      <w:sz w:val="25"/>
      <w:szCs w:val="52"/>
    </w:rPr>
  </w:style>
  <w:style w:type="character" w:customStyle="1" w:styleId="NzevChar">
    <w:name w:val="Název Char"/>
    <w:aliases w:val="P HEAD Char"/>
    <w:basedOn w:val="Standardnpsmoodstavce"/>
    <w:link w:val="Nzev"/>
    <w:uiPriority w:val="13"/>
    <w:rsid w:val="0096590A"/>
    <w:rPr>
      <w:rFonts w:asciiTheme="majorHAnsi" w:eastAsiaTheme="majorEastAsia" w:hAnsiTheme="majorHAnsi" w:cstheme="majorBidi"/>
      <w:spacing w:val="5"/>
      <w:kern w:val="28"/>
      <w:sz w:val="25"/>
      <w:szCs w:val="52"/>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titul">
    <w:name w:val="Subtitle"/>
    <w:basedOn w:val="Normln"/>
    <w:next w:val="Normln"/>
    <w:link w:val="PodtitulChar"/>
    <w:uiPriority w:val="13"/>
    <w:rsid w:val="000273AF"/>
    <w:pPr>
      <w:numPr>
        <w:ilvl w:val="1"/>
      </w:numPr>
      <w:spacing w:before="240" w:after="240"/>
      <w:ind w:left="567"/>
    </w:pPr>
    <w:rPr>
      <w:rFonts w:asciiTheme="majorHAnsi" w:eastAsiaTheme="majorEastAsia" w:hAnsiTheme="majorHAnsi" w:cstheme="majorBidi"/>
      <w:b/>
      <w:iCs/>
      <w:szCs w:val="24"/>
    </w:rPr>
  </w:style>
  <w:style w:type="character" w:customStyle="1" w:styleId="PodtitulChar">
    <w:name w:val="Podtitul Char"/>
    <w:basedOn w:val="Standardnpsmoodstavce"/>
    <w:link w:val="Podtitul"/>
    <w:uiPriority w:val="13"/>
    <w:rsid w:val="000273AF"/>
    <w:rPr>
      <w:rFonts w:asciiTheme="majorHAnsi" w:eastAsiaTheme="majorEastAsia" w:hAnsiTheme="majorHAnsi" w:cstheme="majorBidi"/>
      <w:b/>
      <w:iCs/>
      <w:sz w:val="20"/>
      <w:szCs w:val="24"/>
    </w:rPr>
  </w:style>
  <w:style w:type="character" w:styleId="Zdraznnintenzivn">
    <w:name w:val="Intense Emphasis"/>
    <w:basedOn w:val="Standardnpsmoodstavce"/>
    <w:uiPriority w:val="8"/>
    <w:qFormat/>
    <w:rsid w:val="00174382"/>
    <w:rPr>
      <w:b/>
      <w:bCs/>
      <w:i/>
      <w:iCs/>
      <w:color w:val="auto"/>
    </w:rPr>
  </w:style>
  <w:style w:type="character" w:styleId="Hypertextovodkaz">
    <w:name w:val="Hyperlink"/>
    <w:basedOn w:val="Standardnpsmoodstavce"/>
    <w:uiPriority w:val="99"/>
    <w:unhideWhenUsed/>
    <w:rsid w:val="006859B5"/>
    <w:rPr>
      <w:color w:val="0563C1" w:themeColor="hyperlink"/>
      <w:u w:val="single"/>
    </w:rPr>
  </w:style>
  <w:style w:type="character" w:customStyle="1" w:styleId="Nadpis3Char">
    <w:name w:val="Nadpis 3 Char"/>
    <w:basedOn w:val="Standardnpsmoodstavce"/>
    <w:link w:val="Nadpis3"/>
    <w:uiPriority w:val="9"/>
    <w:rsid w:val="0044711D"/>
    <w:rPr>
      <w:rFonts w:asciiTheme="majorHAnsi" w:eastAsiaTheme="majorEastAsia" w:hAnsiTheme="majorHAnsi" w:cstheme="majorBidi"/>
      <w:b/>
      <w:bCs/>
      <w:sz w:val="19"/>
    </w:rPr>
  </w:style>
  <w:style w:type="character" w:customStyle="1" w:styleId="Nadpis4Char">
    <w:name w:val="Nadpis 4 Char"/>
    <w:basedOn w:val="Standardnpsmoodstavce"/>
    <w:link w:val="Nadpis4"/>
    <w:uiPriority w:val="9"/>
    <w:semiHidden/>
    <w:rsid w:val="00297CFC"/>
    <w:rPr>
      <w:rFonts w:asciiTheme="majorHAnsi" w:eastAsiaTheme="majorEastAsia" w:hAnsiTheme="majorHAnsi" w:cstheme="majorBidi"/>
      <w:b/>
      <w:bCs/>
      <w:iCs/>
      <w:sz w:val="18"/>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customStyle="1" w:styleId="Nevyeenzmnka1">
    <w:name w:val="Nevyřešená zmínka1"/>
    <w:basedOn w:val="Standardnpsmoodstavce"/>
    <w:uiPriority w:val="99"/>
    <w:semiHidden/>
    <w:unhideWhenUsed/>
    <w:rsid w:val="00C32473"/>
    <w:rPr>
      <w:color w:val="808080"/>
      <w:shd w:val="clear" w:color="auto" w:fill="E6E6E6"/>
    </w:rPr>
  </w:style>
  <w:style w:type="paragraph" w:styleId="slovanseznam">
    <w:name w:val="List Number"/>
    <w:aliases w:val="Článek 1"/>
    <w:basedOn w:val="Normln"/>
    <w:next w:val="slovanseznam2"/>
    <w:uiPriority w:val="3"/>
    <w:rsid w:val="00E2755F"/>
    <w:pPr>
      <w:keepNext/>
      <w:keepLines/>
      <w:numPr>
        <w:numId w:val="7"/>
      </w:numPr>
      <w:spacing w:before="360" w:after="120"/>
      <w:contextualSpacing/>
    </w:pPr>
    <w:rPr>
      <w:b/>
    </w:rPr>
  </w:style>
  <w:style w:type="paragraph" w:styleId="slovanseznam2">
    <w:name w:val="List Number 2"/>
    <w:aliases w:val="Článek 2"/>
    <w:basedOn w:val="Normln"/>
    <w:uiPriority w:val="3"/>
    <w:rsid w:val="00D67DD9"/>
    <w:pPr>
      <w:numPr>
        <w:ilvl w:val="1"/>
        <w:numId w:val="7"/>
      </w:numPr>
      <w:spacing w:after="120"/>
    </w:pPr>
  </w:style>
  <w:style w:type="paragraph" w:styleId="slovanseznam3">
    <w:name w:val="List Number 3"/>
    <w:aliases w:val="Článek 3"/>
    <w:basedOn w:val="Normln"/>
    <w:uiPriority w:val="3"/>
    <w:rsid w:val="00D67DD9"/>
    <w:pPr>
      <w:numPr>
        <w:ilvl w:val="2"/>
        <w:numId w:val="7"/>
      </w:numPr>
      <w:spacing w:after="120"/>
    </w:pPr>
  </w:style>
  <w:style w:type="paragraph" w:styleId="Pokraovnseznamu2">
    <w:name w:val="List Continue 2"/>
    <w:basedOn w:val="Normln"/>
    <w:uiPriority w:val="6"/>
    <w:rsid w:val="00D67DD9"/>
    <w:pPr>
      <w:spacing w:after="120"/>
      <w:ind w:left="567"/>
    </w:pPr>
  </w:style>
  <w:style w:type="paragraph" w:styleId="Pokraovnseznamu">
    <w:name w:val="List Continue"/>
    <w:basedOn w:val="Normln"/>
    <w:uiPriority w:val="6"/>
    <w:rsid w:val="00D67DD9"/>
    <w:pPr>
      <w:spacing w:after="120"/>
    </w:pPr>
  </w:style>
  <w:style w:type="paragraph" w:styleId="Pokraovnseznamu3">
    <w:name w:val="List Continue 3"/>
    <w:basedOn w:val="Normln"/>
    <w:uiPriority w:val="6"/>
    <w:rsid w:val="00D67DD9"/>
    <w:pPr>
      <w:spacing w:after="120"/>
      <w:ind w:left="1134"/>
    </w:pPr>
  </w:style>
  <w:style w:type="paragraph" w:styleId="Seznamsodrkami">
    <w:name w:val="List Bullet"/>
    <w:basedOn w:val="Normln"/>
    <w:uiPriority w:val="5"/>
    <w:rsid w:val="00D67DD9"/>
    <w:pPr>
      <w:numPr>
        <w:numId w:val="10"/>
      </w:numPr>
      <w:spacing w:after="120"/>
      <w:contextualSpacing/>
    </w:pPr>
  </w:style>
  <w:style w:type="paragraph" w:styleId="Seznamsodrkami2">
    <w:name w:val="List Bullet 2"/>
    <w:basedOn w:val="Normln"/>
    <w:uiPriority w:val="5"/>
    <w:rsid w:val="00D67DD9"/>
    <w:pPr>
      <w:numPr>
        <w:numId w:val="11"/>
      </w:numPr>
      <w:spacing w:after="120"/>
      <w:contextualSpacing/>
    </w:pPr>
  </w:style>
  <w:style w:type="paragraph" w:styleId="Seznamsodrkami3">
    <w:name w:val="List Bullet 3"/>
    <w:basedOn w:val="Normln"/>
    <w:uiPriority w:val="5"/>
    <w:rsid w:val="00D67DD9"/>
    <w:pPr>
      <w:numPr>
        <w:numId w:val="12"/>
      </w:numPr>
      <w:spacing w:after="120"/>
      <w:contextualSpacing/>
    </w:pPr>
  </w:style>
  <w:style w:type="character" w:styleId="Siln">
    <w:name w:val="Strong"/>
    <w:basedOn w:val="Standardnpsmoodstavce"/>
    <w:uiPriority w:val="7"/>
    <w:qFormat/>
    <w:rsid w:val="00AE1802"/>
    <w:rPr>
      <w:b/>
      <w:bCs/>
    </w:rPr>
  </w:style>
  <w:style w:type="character" w:styleId="Odkaznakoment">
    <w:name w:val="annotation reference"/>
    <w:basedOn w:val="Standardnpsmoodstavce"/>
    <w:uiPriority w:val="99"/>
    <w:unhideWhenUsed/>
    <w:rsid w:val="00626B73"/>
    <w:rPr>
      <w:sz w:val="16"/>
      <w:szCs w:val="16"/>
    </w:rPr>
  </w:style>
  <w:style w:type="paragraph" w:styleId="Textkomente">
    <w:name w:val="annotation text"/>
    <w:basedOn w:val="Normln"/>
    <w:link w:val="TextkomenteChar"/>
    <w:uiPriority w:val="99"/>
    <w:unhideWhenUsed/>
    <w:rsid w:val="00626B73"/>
    <w:pPr>
      <w:spacing w:after="200" w:line="240" w:lineRule="auto"/>
    </w:pPr>
    <w:rPr>
      <w:sz w:val="20"/>
      <w:szCs w:val="20"/>
    </w:rPr>
  </w:style>
  <w:style w:type="character" w:customStyle="1" w:styleId="TextkomenteChar">
    <w:name w:val="Text komentáře Char"/>
    <w:basedOn w:val="Standardnpsmoodstavce"/>
    <w:link w:val="Textkomente"/>
    <w:uiPriority w:val="99"/>
    <w:rsid w:val="00626B73"/>
    <w:rPr>
      <w:sz w:val="20"/>
      <w:szCs w:val="20"/>
    </w:rPr>
  </w:style>
  <w:style w:type="paragraph" w:styleId="Pedmtkomente">
    <w:name w:val="annotation subject"/>
    <w:basedOn w:val="Textkomente"/>
    <w:next w:val="Textkomente"/>
    <w:link w:val="PedmtkomenteChar"/>
    <w:uiPriority w:val="99"/>
    <w:semiHidden/>
    <w:unhideWhenUsed/>
    <w:rsid w:val="00AA7511"/>
    <w:pPr>
      <w:spacing w:after="0"/>
    </w:pPr>
    <w:rPr>
      <w:b/>
      <w:bCs/>
    </w:rPr>
  </w:style>
  <w:style w:type="character" w:customStyle="1" w:styleId="PedmtkomenteChar">
    <w:name w:val="Předmět komentáře Char"/>
    <w:basedOn w:val="TextkomenteChar"/>
    <w:link w:val="Pedmtkomente"/>
    <w:uiPriority w:val="99"/>
    <w:semiHidden/>
    <w:rsid w:val="00AA7511"/>
    <w:rPr>
      <w:b/>
      <w:bCs/>
      <w:sz w:val="20"/>
      <w:szCs w:val="20"/>
    </w:rPr>
  </w:style>
  <w:style w:type="paragraph" w:styleId="Odstavecseseznamem">
    <w:name w:val="List Paragraph"/>
    <w:basedOn w:val="Normln"/>
    <w:link w:val="OdstavecseseznamemChar"/>
    <w:uiPriority w:val="34"/>
    <w:rsid w:val="006E3C65"/>
    <w:pPr>
      <w:spacing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99"/>
    <w:locked/>
    <w:rsid w:val="006E3C65"/>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semiHidden/>
    <w:unhideWhenUsed/>
    <w:rsid w:val="0031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31527B"/>
    <w:rPr>
      <w:rFonts w:ascii="Courier New" w:eastAsia="Times New Roman" w:hAnsi="Courier New" w:cs="Courier New"/>
      <w:sz w:val="20"/>
      <w:szCs w:val="20"/>
      <w:lang w:eastAsia="cs-CZ"/>
    </w:rPr>
  </w:style>
  <w:style w:type="character" w:customStyle="1" w:styleId="Nevyeenzmnka2">
    <w:name w:val="Nevyřešená zmínka2"/>
    <w:basedOn w:val="Standardnpsmoodstavce"/>
    <w:uiPriority w:val="99"/>
    <w:semiHidden/>
    <w:unhideWhenUsed/>
    <w:rsid w:val="009905D1"/>
    <w:rPr>
      <w:color w:val="605E5C"/>
      <w:shd w:val="clear" w:color="auto" w:fill="E1DFDD"/>
    </w:rPr>
  </w:style>
  <w:style w:type="character" w:customStyle="1" w:styleId="Nevyeenzmnka3">
    <w:name w:val="Nevyřešená zmínka3"/>
    <w:basedOn w:val="Standardnpsmoodstavce"/>
    <w:uiPriority w:val="99"/>
    <w:semiHidden/>
    <w:unhideWhenUsed/>
    <w:rsid w:val="002C5D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4" w:unhideWhenUsed="0"/>
    <w:lsdException w:name="List Number" w:semiHidden="0" w:uiPriority="4" w:unhideWhenUsed="0"/>
    <w:lsdException w:name="List Bullet 2" w:semiHidden="0" w:uiPriority="4" w:unhideWhenUsed="0"/>
    <w:lsdException w:name="List Bullet 3" w:semiHidden="0" w:uiPriority="4" w:unhideWhenUsed="0"/>
    <w:lsdException w:name="List Number 2" w:semiHidden="0" w:uiPriority="4" w:unhideWhenUsed="0"/>
    <w:lsdException w:name="List Number 3" w:semiHidden="0" w:uiPriority="4" w:unhideWhenUsed="0"/>
    <w:lsdException w:name="Title" w:semiHidden="0" w:uiPriority="10" w:unhideWhenUsed="0" w:qFormat="1"/>
    <w:lsdException w:name="Default Paragraph Font" w:uiPriority="1"/>
    <w:lsdException w:name="List Continue" w:semiHidden="0" w:uiPriority="4" w:unhideWhenUsed="0"/>
    <w:lsdException w:name="List Continue 2" w:semiHidden="0" w:uiPriority="4" w:unhideWhenUsed="0"/>
    <w:lsdException w:name="List Continue 3" w:semiHidden="0" w:uiPriority="4" w:unhideWhenUsed="0"/>
    <w:lsdException w:name="Subtitle" w:semiHidden="0" w:uiPriority="11" w:unhideWhenUsed="0"/>
    <w:lsdException w:name="Strong" w:semiHidden="0" w:uiPriority="1"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P BASIC"/>
    <w:qFormat/>
    <w:rsid w:val="004F6A89"/>
    <w:pPr>
      <w:spacing w:after="0" w:line="240" w:lineRule="atLeast"/>
    </w:pPr>
    <w:rPr>
      <w:sz w:val="19"/>
    </w:rPr>
  </w:style>
  <w:style w:type="paragraph" w:styleId="Nadpis1">
    <w:name w:val="heading 1"/>
    <w:basedOn w:val="Normln"/>
    <w:next w:val="Normln"/>
    <w:link w:val="Nadpis1Char"/>
    <w:uiPriority w:val="9"/>
    <w:rsid w:val="0044711D"/>
    <w:pPr>
      <w:keepNext/>
      <w:keepLines/>
      <w:spacing w:before="360" w:after="120"/>
      <w:outlineLvl w:val="0"/>
    </w:pPr>
    <w:rPr>
      <w:rFonts w:asciiTheme="majorHAnsi" w:eastAsiaTheme="majorEastAsia" w:hAnsiTheme="majorHAnsi" w:cstheme="majorBidi"/>
      <w:b/>
      <w:sz w:val="24"/>
      <w:szCs w:val="32"/>
    </w:rPr>
  </w:style>
  <w:style w:type="paragraph" w:styleId="Nadpis2">
    <w:name w:val="heading 2"/>
    <w:basedOn w:val="Normln"/>
    <w:next w:val="Normln"/>
    <w:link w:val="Nadpis2Char"/>
    <w:uiPriority w:val="9"/>
    <w:rsid w:val="0044711D"/>
    <w:pPr>
      <w:keepNext/>
      <w:keepLines/>
      <w:spacing w:before="360" w:after="120"/>
      <w:outlineLvl w:val="1"/>
    </w:pPr>
    <w:rPr>
      <w:rFonts w:asciiTheme="majorHAnsi" w:eastAsiaTheme="majorEastAsia" w:hAnsiTheme="majorHAnsi" w:cstheme="majorBidi"/>
      <w:b/>
      <w:sz w:val="20"/>
      <w:szCs w:val="26"/>
    </w:rPr>
  </w:style>
  <w:style w:type="paragraph" w:styleId="Nadpis3">
    <w:name w:val="heading 3"/>
    <w:basedOn w:val="Normln"/>
    <w:next w:val="Normln"/>
    <w:link w:val="Nadpis3Char"/>
    <w:uiPriority w:val="9"/>
    <w:rsid w:val="0044711D"/>
    <w:pPr>
      <w:keepNext/>
      <w:keepLines/>
      <w:spacing w:before="360" w:after="12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rsid w:val="00297CFC"/>
    <w:pPr>
      <w:keepNext/>
      <w:keepLines/>
      <w:spacing w:before="240"/>
      <w:outlineLvl w:val="3"/>
    </w:pPr>
    <w:rPr>
      <w:rFonts w:asciiTheme="majorHAnsi" w:eastAsiaTheme="majorEastAsia" w:hAnsiTheme="majorHAnsi"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512C"/>
    <w:pPr>
      <w:tabs>
        <w:tab w:val="center" w:pos="4536"/>
        <w:tab w:val="right" w:pos="9072"/>
      </w:tabs>
      <w:spacing w:line="192" w:lineRule="atLeast"/>
      <w:jc w:val="center"/>
    </w:pPr>
    <w:rPr>
      <w:sz w:val="15"/>
    </w:rPr>
  </w:style>
  <w:style w:type="character" w:customStyle="1" w:styleId="ZhlavChar">
    <w:name w:val="Záhlaví Char"/>
    <w:basedOn w:val="Standardnpsmoodstavce"/>
    <w:link w:val="Zhlav"/>
    <w:uiPriority w:val="99"/>
    <w:rsid w:val="00B7512C"/>
    <w:rPr>
      <w:sz w:val="15"/>
    </w:rPr>
  </w:style>
  <w:style w:type="paragraph" w:styleId="Zpat">
    <w:name w:val="footer"/>
    <w:basedOn w:val="Normln"/>
    <w:link w:val="ZpatChar"/>
    <w:uiPriority w:val="99"/>
    <w:unhideWhenUsed/>
    <w:rsid w:val="008B7676"/>
    <w:pPr>
      <w:tabs>
        <w:tab w:val="center" w:pos="4536"/>
        <w:tab w:val="right" w:pos="9072"/>
      </w:tabs>
      <w:spacing w:line="192" w:lineRule="atLeast"/>
    </w:pPr>
    <w:rPr>
      <w:sz w:val="15"/>
    </w:rPr>
  </w:style>
  <w:style w:type="character" w:customStyle="1" w:styleId="ZpatChar">
    <w:name w:val="Zápatí Char"/>
    <w:basedOn w:val="Standardnpsmoodstavce"/>
    <w:link w:val="Zpat"/>
    <w:uiPriority w:val="99"/>
    <w:rsid w:val="008B7676"/>
    <w:rPr>
      <w:sz w:val="15"/>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basedOn w:val="Standardnpsmoodstavce"/>
    <w:link w:val="Nadpis1"/>
    <w:uiPriority w:val="9"/>
    <w:rsid w:val="0044711D"/>
    <w:rPr>
      <w:rFonts w:asciiTheme="majorHAnsi" w:eastAsiaTheme="majorEastAsia" w:hAnsiTheme="majorHAnsi" w:cstheme="majorBidi"/>
      <w:b/>
      <w:sz w:val="24"/>
      <w:szCs w:val="32"/>
    </w:rPr>
  </w:style>
  <w:style w:type="character" w:customStyle="1" w:styleId="Nadpis2Char">
    <w:name w:val="Nadpis 2 Char"/>
    <w:basedOn w:val="Standardnpsmoodstavce"/>
    <w:link w:val="Nadpis2"/>
    <w:uiPriority w:val="9"/>
    <w:rsid w:val="0044711D"/>
    <w:rPr>
      <w:rFonts w:asciiTheme="majorHAnsi" w:eastAsiaTheme="majorEastAsia" w:hAnsiTheme="majorHAnsi" w:cstheme="majorBidi"/>
      <w:b/>
      <w:sz w:val="20"/>
      <w:szCs w:val="26"/>
    </w:rPr>
  </w:style>
  <w:style w:type="paragraph" w:styleId="Textbubliny">
    <w:name w:val="Balloon Text"/>
    <w:basedOn w:val="Normln"/>
    <w:link w:val="TextbublinyChar"/>
    <w:uiPriority w:val="99"/>
    <w:semiHidden/>
    <w:unhideWhenUsed/>
    <w:rsid w:val="00500C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44546A" w:themeColor="text2"/>
      <w:sz w:val="16"/>
      <w:szCs w:val="16"/>
    </w:rPr>
  </w:style>
  <w:style w:type="paragraph" w:styleId="Nzev">
    <w:name w:val="Title"/>
    <w:aliases w:val="P HEAD"/>
    <w:basedOn w:val="Normln"/>
    <w:next w:val="Normln"/>
    <w:link w:val="NzevChar"/>
    <w:uiPriority w:val="13"/>
    <w:qFormat/>
    <w:rsid w:val="0096590A"/>
    <w:pPr>
      <w:contextualSpacing/>
    </w:pPr>
    <w:rPr>
      <w:rFonts w:asciiTheme="majorHAnsi" w:eastAsiaTheme="majorEastAsia" w:hAnsiTheme="majorHAnsi" w:cstheme="majorBidi"/>
      <w:spacing w:val="5"/>
      <w:kern w:val="28"/>
      <w:sz w:val="25"/>
      <w:szCs w:val="52"/>
    </w:rPr>
  </w:style>
  <w:style w:type="character" w:customStyle="1" w:styleId="NzevChar">
    <w:name w:val="Název Char"/>
    <w:aliases w:val="P HEAD Char"/>
    <w:basedOn w:val="Standardnpsmoodstavce"/>
    <w:link w:val="Nzev"/>
    <w:uiPriority w:val="13"/>
    <w:rsid w:val="0096590A"/>
    <w:rPr>
      <w:rFonts w:asciiTheme="majorHAnsi" w:eastAsiaTheme="majorEastAsia" w:hAnsiTheme="majorHAnsi" w:cstheme="majorBidi"/>
      <w:spacing w:val="5"/>
      <w:kern w:val="28"/>
      <w:sz w:val="25"/>
      <w:szCs w:val="52"/>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titul">
    <w:name w:val="Subtitle"/>
    <w:basedOn w:val="Normln"/>
    <w:next w:val="Normln"/>
    <w:link w:val="PodtitulChar"/>
    <w:uiPriority w:val="13"/>
    <w:rsid w:val="000273AF"/>
    <w:pPr>
      <w:numPr>
        <w:ilvl w:val="1"/>
      </w:numPr>
      <w:spacing w:before="240" w:after="240"/>
      <w:ind w:left="567"/>
    </w:pPr>
    <w:rPr>
      <w:rFonts w:asciiTheme="majorHAnsi" w:eastAsiaTheme="majorEastAsia" w:hAnsiTheme="majorHAnsi" w:cstheme="majorBidi"/>
      <w:b/>
      <w:iCs/>
      <w:szCs w:val="24"/>
    </w:rPr>
  </w:style>
  <w:style w:type="character" w:customStyle="1" w:styleId="PodtitulChar">
    <w:name w:val="Podtitul Char"/>
    <w:basedOn w:val="Standardnpsmoodstavce"/>
    <w:link w:val="Podtitul"/>
    <w:uiPriority w:val="13"/>
    <w:rsid w:val="000273AF"/>
    <w:rPr>
      <w:rFonts w:asciiTheme="majorHAnsi" w:eastAsiaTheme="majorEastAsia" w:hAnsiTheme="majorHAnsi" w:cstheme="majorBidi"/>
      <w:b/>
      <w:iCs/>
      <w:sz w:val="20"/>
      <w:szCs w:val="24"/>
    </w:rPr>
  </w:style>
  <w:style w:type="character" w:styleId="Zdraznnintenzivn">
    <w:name w:val="Intense Emphasis"/>
    <w:basedOn w:val="Standardnpsmoodstavce"/>
    <w:uiPriority w:val="8"/>
    <w:qFormat/>
    <w:rsid w:val="00174382"/>
    <w:rPr>
      <w:b/>
      <w:bCs/>
      <w:i/>
      <w:iCs/>
      <w:color w:val="auto"/>
    </w:rPr>
  </w:style>
  <w:style w:type="character" w:styleId="Hypertextovodkaz">
    <w:name w:val="Hyperlink"/>
    <w:basedOn w:val="Standardnpsmoodstavce"/>
    <w:uiPriority w:val="99"/>
    <w:unhideWhenUsed/>
    <w:rsid w:val="006859B5"/>
    <w:rPr>
      <w:color w:val="0563C1" w:themeColor="hyperlink"/>
      <w:u w:val="single"/>
    </w:rPr>
  </w:style>
  <w:style w:type="character" w:customStyle="1" w:styleId="Nadpis3Char">
    <w:name w:val="Nadpis 3 Char"/>
    <w:basedOn w:val="Standardnpsmoodstavce"/>
    <w:link w:val="Nadpis3"/>
    <w:uiPriority w:val="9"/>
    <w:rsid w:val="0044711D"/>
    <w:rPr>
      <w:rFonts w:asciiTheme="majorHAnsi" w:eastAsiaTheme="majorEastAsia" w:hAnsiTheme="majorHAnsi" w:cstheme="majorBidi"/>
      <w:b/>
      <w:bCs/>
      <w:sz w:val="19"/>
    </w:rPr>
  </w:style>
  <w:style w:type="character" w:customStyle="1" w:styleId="Nadpis4Char">
    <w:name w:val="Nadpis 4 Char"/>
    <w:basedOn w:val="Standardnpsmoodstavce"/>
    <w:link w:val="Nadpis4"/>
    <w:uiPriority w:val="9"/>
    <w:semiHidden/>
    <w:rsid w:val="00297CFC"/>
    <w:rPr>
      <w:rFonts w:asciiTheme="majorHAnsi" w:eastAsiaTheme="majorEastAsia" w:hAnsiTheme="majorHAnsi" w:cstheme="majorBidi"/>
      <w:b/>
      <w:bCs/>
      <w:iCs/>
      <w:sz w:val="18"/>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customStyle="1" w:styleId="Nevyeenzmnka1">
    <w:name w:val="Nevyřešená zmínka1"/>
    <w:basedOn w:val="Standardnpsmoodstavce"/>
    <w:uiPriority w:val="99"/>
    <w:semiHidden/>
    <w:unhideWhenUsed/>
    <w:rsid w:val="00C32473"/>
    <w:rPr>
      <w:color w:val="808080"/>
      <w:shd w:val="clear" w:color="auto" w:fill="E6E6E6"/>
    </w:rPr>
  </w:style>
  <w:style w:type="paragraph" w:styleId="slovanseznam">
    <w:name w:val="List Number"/>
    <w:aliases w:val="Článek 1"/>
    <w:basedOn w:val="Normln"/>
    <w:next w:val="slovanseznam2"/>
    <w:uiPriority w:val="3"/>
    <w:rsid w:val="00E2755F"/>
    <w:pPr>
      <w:keepNext/>
      <w:keepLines/>
      <w:numPr>
        <w:numId w:val="7"/>
      </w:numPr>
      <w:spacing w:before="360" w:after="120"/>
      <w:contextualSpacing/>
    </w:pPr>
    <w:rPr>
      <w:b/>
    </w:rPr>
  </w:style>
  <w:style w:type="paragraph" w:styleId="slovanseznam2">
    <w:name w:val="List Number 2"/>
    <w:aliases w:val="Článek 2"/>
    <w:basedOn w:val="Normln"/>
    <w:uiPriority w:val="3"/>
    <w:rsid w:val="00D67DD9"/>
    <w:pPr>
      <w:numPr>
        <w:ilvl w:val="1"/>
        <w:numId w:val="7"/>
      </w:numPr>
      <w:spacing w:after="120"/>
    </w:pPr>
  </w:style>
  <w:style w:type="paragraph" w:styleId="slovanseznam3">
    <w:name w:val="List Number 3"/>
    <w:aliases w:val="Článek 3"/>
    <w:basedOn w:val="Normln"/>
    <w:uiPriority w:val="3"/>
    <w:rsid w:val="00D67DD9"/>
    <w:pPr>
      <w:numPr>
        <w:ilvl w:val="2"/>
        <w:numId w:val="7"/>
      </w:numPr>
      <w:spacing w:after="120"/>
    </w:pPr>
  </w:style>
  <w:style w:type="paragraph" w:styleId="Pokraovnseznamu2">
    <w:name w:val="List Continue 2"/>
    <w:basedOn w:val="Normln"/>
    <w:uiPriority w:val="6"/>
    <w:rsid w:val="00D67DD9"/>
    <w:pPr>
      <w:spacing w:after="120"/>
      <w:ind w:left="567"/>
    </w:pPr>
  </w:style>
  <w:style w:type="paragraph" w:styleId="Pokraovnseznamu">
    <w:name w:val="List Continue"/>
    <w:basedOn w:val="Normln"/>
    <w:uiPriority w:val="6"/>
    <w:rsid w:val="00D67DD9"/>
    <w:pPr>
      <w:spacing w:after="120"/>
    </w:pPr>
  </w:style>
  <w:style w:type="paragraph" w:styleId="Pokraovnseznamu3">
    <w:name w:val="List Continue 3"/>
    <w:basedOn w:val="Normln"/>
    <w:uiPriority w:val="6"/>
    <w:rsid w:val="00D67DD9"/>
    <w:pPr>
      <w:spacing w:after="120"/>
      <w:ind w:left="1134"/>
    </w:pPr>
  </w:style>
  <w:style w:type="paragraph" w:styleId="Seznamsodrkami">
    <w:name w:val="List Bullet"/>
    <w:basedOn w:val="Normln"/>
    <w:uiPriority w:val="5"/>
    <w:rsid w:val="00D67DD9"/>
    <w:pPr>
      <w:numPr>
        <w:numId w:val="10"/>
      </w:numPr>
      <w:spacing w:after="120"/>
      <w:contextualSpacing/>
    </w:pPr>
  </w:style>
  <w:style w:type="paragraph" w:styleId="Seznamsodrkami2">
    <w:name w:val="List Bullet 2"/>
    <w:basedOn w:val="Normln"/>
    <w:uiPriority w:val="5"/>
    <w:rsid w:val="00D67DD9"/>
    <w:pPr>
      <w:numPr>
        <w:numId w:val="11"/>
      </w:numPr>
      <w:spacing w:after="120"/>
      <w:contextualSpacing/>
    </w:pPr>
  </w:style>
  <w:style w:type="paragraph" w:styleId="Seznamsodrkami3">
    <w:name w:val="List Bullet 3"/>
    <w:basedOn w:val="Normln"/>
    <w:uiPriority w:val="5"/>
    <w:rsid w:val="00D67DD9"/>
    <w:pPr>
      <w:numPr>
        <w:numId w:val="12"/>
      </w:numPr>
      <w:spacing w:after="120"/>
      <w:contextualSpacing/>
    </w:pPr>
  </w:style>
  <w:style w:type="character" w:styleId="Siln">
    <w:name w:val="Strong"/>
    <w:basedOn w:val="Standardnpsmoodstavce"/>
    <w:uiPriority w:val="7"/>
    <w:qFormat/>
    <w:rsid w:val="00AE1802"/>
    <w:rPr>
      <w:b/>
      <w:bCs/>
    </w:rPr>
  </w:style>
  <w:style w:type="character" w:styleId="Odkaznakoment">
    <w:name w:val="annotation reference"/>
    <w:basedOn w:val="Standardnpsmoodstavce"/>
    <w:uiPriority w:val="99"/>
    <w:unhideWhenUsed/>
    <w:rsid w:val="00626B73"/>
    <w:rPr>
      <w:sz w:val="16"/>
      <w:szCs w:val="16"/>
    </w:rPr>
  </w:style>
  <w:style w:type="paragraph" w:styleId="Textkomente">
    <w:name w:val="annotation text"/>
    <w:basedOn w:val="Normln"/>
    <w:link w:val="TextkomenteChar"/>
    <w:uiPriority w:val="99"/>
    <w:unhideWhenUsed/>
    <w:rsid w:val="00626B73"/>
    <w:pPr>
      <w:spacing w:after="200" w:line="240" w:lineRule="auto"/>
    </w:pPr>
    <w:rPr>
      <w:sz w:val="20"/>
      <w:szCs w:val="20"/>
    </w:rPr>
  </w:style>
  <w:style w:type="character" w:customStyle="1" w:styleId="TextkomenteChar">
    <w:name w:val="Text komentáře Char"/>
    <w:basedOn w:val="Standardnpsmoodstavce"/>
    <w:link w:val="Textkomente"/>
    <w:uiPriority w:val="99"/>
    <w:rsid w:val="00626B73"/>
    <w:rPr>
      <w:sz w:val="20"/>
      <w:szCs w:val="20"/>
    </w:rPr>
  </w:style>
  <w:style w:type="paragraph" w:styleId="Pedmtkomente">
    <w:name w:val="annotation subject"/>
    <w:basedOn w:val="Textkomente"/>
    <w:next w:val="Textkomente"/>
    <w:link w:val="PedmtkomenteChar"/>
    <w:uiPriority w:val="99"/>
    <w:semiHidden/>
    <w:unhideWhenUsed/>
    <w:rsid w:val="00AA7511"/>
    <w:pPr>
      <w:spacing w:after="0"/>
    </w:pPr>
    <w:rPr>
      <w:b/>
      <w:bCs/>
    </w:rPr>
  </w:style>
  <w:style w:type="character" w:customStyle="1" w:styleId="PedmtkomenteChar">
    <w:name w:val="Předmět komentáře Char"/>
    <w:basedOn w:val="TextkomenteChar"/>
    <w:link w:val="Pedmtkomente"/>
    <w:uiPriority w:val="99"/>
    <w:semiHidden/>
    <w:rsid w:val="00AA7511"/>
    <w:rPr>
      <w:b/>
      <w:bCs/>
      <w:sz w:val="20"/>
      <w:szCs w:val="20"/>
    </w:rPr>
  </w:style>
  <w:style w:type="paragraph" w:styleId="Odstavecseseznamem">
    <w:name w:val="List Paragraph"/>
    <w:basedOn w:val="Normln"/>
    <w:link w:val="OdstavecseseznamemChar"/>
    <w:uiPriority w:val="34"/>
    <w:rsid w:val="006E3C65"/>
    <w:pPr>
      <w:spacing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99"/>
    <w:locked/>
    <w:rsid w:val="006E3C65"/>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semiHidden/>
    <w:unhideWhenUsed/>
    <w:rsid w:val="0031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31527B"/>
    <w:rPr>
      <w:rFonts w:ascii="Courier New" w:eastAsia="Times New Roman" w:hAnsi="Courier New" w:cs="Courier New"/>
      <w:sz w:val="20"/>
      <w:szCs w:val="20"/>
      <w:lang w:eastAsia="cs-CZ"/>
    </w:rPr>
  </w:style>
  <w:style w:type="character" w:customStyle="1" w:styleId="Nevyeenzmnka2">
    <w:name w:val="Nevyřešená zmínka2"/>
    <w:basedOn w:val="Standardnpsmoodstavce"/>
    <w:uiPriority w:val="99"/>
    <w:semiHidden/>
    <w:unhideWhenUsed/>
    <w:rsid w:val="009905D1"/>
    <w:rPr>
      <w:color w:val="605E5C"/>
      <w:shd w:val="clear" w:color="auto" w:fill="E1DFDD"/>
    </w:rPr>
  </w:style>
  <w:style w:type="character" w:customStyle="1" w:styleId="Nevyeenzmnka3">
    <w:name w:val="Nevyřešená zmínka3"/>
    <w:basedOn w:val="Standardnpsmoodstavce"/>
    <w:uiPriority w:val="99"/>
    <w:semiHidden/>
    <w:unhideWhenUsed/>
    <w:rsid w:val="002C5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7604">
      <w:bodyDiv w:val="1"/>
      <w:marLeft w:val="0"/>
      <w:marRight w:val="0"/>
      <w:marTop w:val="0"/>
      <w:marBottom w:val="0"/>
      <w:divBdr>
        <w:top w:val="none" w:sz="0" w:space="0" w:color="auto"/>
        <w:left w:val="none" w:sz="0" w:space="0" w:color="auto"/>
        <w:bottom w:val="none" w:sz="0" w:space="0" w:color="auto"/>
        <w:right w:val="none" w:sz="0" w:space="0" w:color="auto"/>
      </w:divBdr>
    </w:div>
    <w:div w:id="97021847">
      <w:bodyDiv w:val="1"/>
      <w:marLeft w:val="0"/>
      <w:marRight w:val="0"/>
      <w:marTop w:val="0"/>
      <w:marBottom w:val="0"/>
      <w:divBdr>
        <w:top w:val="none" w:sz="0" w:space="0" w:color="auto"/>
        <w:left w:val="none" w:sz="0" w:space="0" w:color="auto"/>
        <w:bottom w:val="none" w:sz="0" w:space="0" w:color="auto"/>
        <w:right w:val="none" w:sz="0" w:space="0" w:color="auto"/>
      </w:divBdr>
    </w:div>
    <w:div w:id="20055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o-ostrava.cz/cs/Program/2020/05/Hromada-Z-Jednoho-Zrnka-Pisk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esktop\PR\TZ\TZ%20Norma\Norm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7D8A7-4CAC-42E3-A7B8-2B75841D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Template>
  <TotalTime>0</TotalTime>
  <Pages>9</Pages>
  <Words>1916</Words>
  <Characters>11306</Characters>
  <Application>Microsoft Office Word</Application>
  <DocSecurity>4</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Magdalena.Duskova</dc:creator>
  <cp:lastModifiedBy>Magdalena.Duskova</cp:lastModifiedBy>
  <cp:revision>2</cp:revision>
  <cp:lastPrinted>2019-05-30T11:25:00Z</cp:lastPrinted>
  <dcterms:created xsi:type="dcterms:W3CDTF">2020-05-29T11:54:00Z</dcterms:created>
  <dcterms:modified xsi:type="dcterms:W3CDTF">2020-05-29T11:54:00Z</dcterms:modified>
</cp:coreProperties>
</file>