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Mkatabulky"/>
        <w:tblW w:w="9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0"/>
      </w:tblGrid>
      <w:tr w:rsidR="001F596B" w:rsidRPr="00AF3FCE" w14:paraId="27150546" w14:textId="77777777" w:rsidTr="001F596B">
        <w:trPr>
          <w:trHeight w:val="907"/>
        </w:trPr>
        <w:tc>
          <w:tcPr>
            <w:tcW w:w="9070" w:type="dxa"/>
          </w:tcPr>
          <w:p w14:paraId="2E1AD197" w14:textId="77777777" w:rsidR="001F596B" w:rsidRPr="00841229" w:rsidRDefault="001F596B" w:rsidP="00A60C74">
            <w:pPr>
              <w:pStyle w:val="Nzev"/>
              <w:spacing w:after="240"/>
            </w:pPr>
            <w:r w:rsidRPr="00841229">
              <w:t xml:space="preserve">Tisková </w:t>
            </w:r>
            <w:r w:rsidR="00E96C1E" w:rsidRPr="00841229">
              <w:t>zpráva</w:t>
            </w:r>
          </w:p>
          <w:p w14:paraId="55E75782" w14:textId="00E6D3D3" w:rsidR="00675A36" w:rsidRPr="00675A36" w:rsidRDefault="00AE04A9" w:rsidP="009051BB">
            <w:pPr>
              <w:pStyle w:val="Nzev"/>
              <w:spacing w:after="240"/>
            </w:pPr>
            <w:r w:rsidRPr="00D87F37">
              <w:rPr>
                <w:highlight w:val="yellow"/>
              </w:rPr>
              <w:t>XX.</w:t>
            </w:r>
            <w:r>
              <w:t xml:space="preserve"> </w:t>
            </w:r>
            <w:r w:rsidR="009D24A7">
              <w:t>září</w:t>
            </w:r>
            <w:r w:rsidR="00432690" w:rsidRPr="004E62C7">
              <w:t xml:space="preserve"> </w:t>
            </w:r>
            <w:r w:rsidR="00AA2663" w:rsidRPr="004E62C7">
              <w:t>20</w:t>
            </w:r>
            <w:r w:rsidR="00B64FF7" w:rsidRPr="004E62C7">
              <w:t>2</w:t>
            </w:r>
            <w:r w:rsidR="003C51C9">
              <w:t>5</w:t>
            </w:r>
            <w:r w:rsidR="001F596B" w:rsidRPr="00841229">
              <w:t>, Ostrava</w:t>
            </w:r>
          </w:p>
        </w:tc>
      </w:tr>
    </w:tbl>
    <w:p w14:paraId="6376D665" w14:textId="5BCD6CDC" w:rsidR="007D557B" w:rsidRDefault="007D557B" w:rsidP="00C77325">
      <w:pPr>
        <w:spacing w:after="200" w:line="360" w:lineRule="auto"/>
        <w:rPr>
          <w:rFonts w:cstheme="minorHAnsi"/>
          <w:b/>
          <w:bCs/>
          <w:sz w:val="28"/>
          <w:szCs w:val="28"/>
        </w:rPr>
      </w:pPr>
      <w:r w:rsidRPr="007D557B">
        <w:rPr>
          <w:rFonts w:cstheme="minorHAnsi"/>
          <w:b/>
          <w:bCs/>
          <w:sz w:val="28"/>
          <w:szCs w:val="28"/>
        </w:rPr>
        <w:t>Kino Kosmos v Třinci jako architektonický i společenský fenomén</w:t>
      </w:r>
      <w:r>
        <w:rPr>
          <w:rFonts w:cstheme="minorHAnsi"/>
          <w:b/>
          <w:bCs/>
          <w:sz w:val="28"/>
          <w:szCs w:val="28"/>
        </w:rPr>
        <w:t>.</w:t>
      </w:r>
      <w:r w:rsidRPr="007D557B">
        <w:rPr>
          <w:rFonts w:cstheme="minorHAnsi"/>
          <w:b/>
          <w:bCs/>
          <w:sz w:val="28"/>
          <w:szCs w:val="28"/>
        </w:rPr>
        <w:t xml:space="preserve"> </w:t>
      </w:r>
      <w:r>
        <w:rPr>
          <w:rFonts w:cstheme="minorHAnsi"/>
          <w:b/>
          <w:bCs/>
          <w:sz w:val="28"/>
          <w:szCs w:val="28"/>
        </w:rPr>
        <w:t xml:space="preserve">První rozsáhlý </w:t>
      </w:r>
      <w:r w:rsidRPr="007D557B">
        <w:rPr>
          <w:rFonts w:cstheme="minorHAnsi"/>
          <w:b/>
          <w:bCs/>
          <w:sz w:val="28"/>
          <w:szCs w:val="28"/>
        </w:rPr>
        <w:t xml:space="preserve">výzkum </w:t>
      </w:r>
    </w:p>
    <w:p w14:paraId="053BD50F" w14:textId="3C913685" w:rsidR="0083287C" w:rsidRDefault="0083287C" w:rsidP="00C77325">
      <w:pPr>
        <w:spacing w:after="200" w:line="360" w:lineRule="auto"/>
        <w:rPr>
          <w:rFonts w:cstheme="minorHAnsi"/>
          <w:b/>
          <w:bCs/>
          <w:sz w:val="22"/>
        </w:rPr>
      </w:pPr>
      <w:r w:rsidRPr="0083287C">
        <w:rPr>
          <w:rFonts w:cstheme="minorHAnsi"/>
          <w:b/>
          <w:bCs/>
          <w:sz w:val="22"/>
        </w:rPr>
        <w:t xml:space="preserve">Třinecké kino Kosmos se stalo středobodem výzkumu Markéty Žáčkové, která </w:t>
      </w:r>
      <w:r w:rsidR="005149A5">
        <w:rPr>
          <w:rFonts w:cstheme="minorHAnsi"/>
          <w:b/>
          <w:bCs/>
          <w:sz w:val="22"/>
        </w:rPr>
        <w:t>z</w:t>
      </w:r>
      <w:r w:rsidRPr="0083287C">
        <w:rPr>
          <w:rFonts w:cstheme="minorHAnsi"/>
          <w:b/>
          <w:bCs/>
          <w:sz w:val="22"/>
        </w:rPr>
        <w:t>mapovala</w:t>
      </w:r>
      <w:r w:rsidR="005149A5">
        <w:rPr>
          <w:rFonts w:cstheme="minorHAnsi"/>
          <w:b/>
          <w:bCs/>
          <w:sz w:val="22"/>
        </w:rPr>
        <w:t xml:space="preserve"> </w:t>
      </w:r>
      <w:r w:rsidR="008B1CAA">
        <w:rPr>
          <w:rFonts w:cstheme="minorHAnsi"/>
          <w:b/>
          <w:bCs/>
          <w:sz w:val="22"/>
        </w:rPr>
        <w:t>architekturu, historii</w:t>
      </w:r>
      <w:r w:rsidRPr="0083287C">
        <w:rPr>
          <w:rFonts w:cstheme="minorHAnsi"/>
          <w:b/>
          <w:bCs/>
          <w:sz w:val="22"/>
        </w:rPr>
        <w:t xml:space="preserve">, provoz i </w:t>
      </w:r>
      <w:r w:rsidR="005006D6">
        <w:rPr>
          <w:rFonts w:cstheme="minorHAnsi"/>
          <w:b/>
          <w:bCs/>
          <w:sz w:val="22"/>
        </w:rPr>
        <w:t xml:space="preserve">roli </w:t>
      </w:r>
      <w:r w:rsidR="005149A5">
        <w:rPr>
          <w:rFonts w:cstheme="minorHAnsi"/>
          <w:b/>
          <w:bCs/>
          <w:sz w:val="22"/>
        </w:rPr>
        <w:t xml:space="preserve">tohoto kulturního zařízení </w:t>
      </w:r>
      <w:r w:rsidR="005006D6">
        <w:rPr>
          <w:rFonts w:cstheme="minorHAnsi"/>
          <w:b/>
          <w:bCs/>
          <w:sz w:val="22"/>
        </w:rPr>
        <w:t xml:space="preserve">ve společenském životě </w:t>
      </w:r>
      <w:r w:rsidR="006A0DD8">
        <w:rPr>
          <w:rFonts w:cstheme="minorHAnsi"/>
          <w:b/>
          <w:bCs/>
          <w:sz w:val="22"/>
        </w:rPr>
        <w:t xml:space="preserve">strategicky důležitého </w:t>
      </w:r>
      <w:r w:rsidR="005006D6">
        <w:rPr>
          <w:rFonts w:cstheme="minorHAnsi"/>
          <w:b/>
          <w:bCs/>
          <w:sz w:val="22"/>
        </w:rPr>
        <w:t>průmyslového centra tehdejšího Československa</w:t>
      </w:r>
      <w:r w:rsidRPr="0083287C">
        <w:rPr>
          <w:rFonts w:cstheme="minorHAnsi"/>
          <w:b/>
          <w:bCs/>
          <w:sz w:val="22"/>
        </w:rPr>
        <w:t xml:space="preserve">. Výsledky publikovala na platformě </w:t>
      </w:r>
      <w:proofErr w:type="spellStart"/>
      <w:r w:rsidRPr="0083287C">
        <w:rPr>
          <w:rFonts w:cstheme="minorHAnsi"/>
          <w:b/>
          <w:bCs/>
          <w:sz w:val="22"/>
        </w:rPr>
        <w:t>Octopus</w:t>
      </w:r>
      <w:proofErr w:type="spellEnd"/>
      <w:r w:rsidRPr="0083287C">
        <w:rPr>
          <w:rFonts w:cstheme="minorHAnsi"/>
          <w:b/>
          <w:bCs/>
          <w:sz w:val="22"/>
        </w:rPr>
        <w:t xml:space="preserve"> </w:t>
      </w:r>
      <w:proofErr w:type="spellStart"/>
      <w:r w:rsidRPr="0083287C">
        <w:rPr>
          <w:rFonts w:cstheme="minorHAnsi"/>
          <w:b/>
          <w:bCs/>
          <w:sz w:val="22"/>
        </w:rPr>
        <w:t>Press</w:t>
      </w:r>
      <w:proofErr w:type="spellEnd"/>
      <w:r w:rsidRPr="0083287C">
        <w:rPr>
          <w:rFonts w:cstheme="minorHAnsi"/>
          <w:b/>
          <w:bCs/>
          <w:sz w:val="22"/>
        </w:rPr>
        <w:t xml:space="preserve"> a </w:t>
      </w:r>
      <w:r w:rsidR="005149A5">
        <w:rPr>
          <w:rFonts w:cstheme="minorHAnsi"/>
          <w:b/>
          <w:bCs/>
          <w:sz w:val="22"/>
        </w:rPr>
        <w:t>využila je ve své</w:t>
      </w:r>
      <w:r w:rsidRPr="0083287C">
        <w:rPr>
          <w:rFonts w:cstheme="minorHAnsi"/>
          <w:b/>
          <w:bCs/>
          <w:sz w:val="22"/>
        </w:rPr>
        <w:t xml:space="preserve"> zvukov</w:t>
      </w:r>
      <w:r w:rsidR="005149A5">
        <w:rPr>
          <w:rFonts w:cstheme="minorHAnsi"/>
          <w:b/>
          <w:bCs/>
          <w:sz w:val="22"/>
        </w:rPr>
        <w:t>é</w:t>
      </w:r>
      <w:r w:rsidRPr="0083287C">
        <w:rPr>
          <w:rFonts w:cstheme="minorHAnsi"/>
          <w:b/>
          <w:bCs/>
          <w:sz w:val="22"/>
        </w:rPr>
        <w:t xml:space="preserve"> instalac</w:t>
      </w:r>
      <w:r w:rsidR="005149A5">
        <w:rPr>
          <w:rFonts w:cstheme="minorHAnsi"/>
          <w:b/>
          <w:bCs/>
          <w:sz w:val="22"/>
        </w:rPr>
        <w:t>i</w:t>
      </w:r>
      <w:r w:rsidRPr="0083287C">
        <w:rPr>
          <w:rFonts w:cstheme="minorHAnsi"/>
          <w:b/>
          <w:bCs/>
          <w:sz w:val="22"/>
        </w:rPr>
        <w:t xml:space="preserve"> </w:t>
      </w:r>
      <w:r w:rsidR="005149A5">
        <w:rPr>
          <w:rFonts w:cstheme="minorHAnsi"/>
          <w:b/>
          <w:bCs/>
          <w:sz w:val="22"/>
        </w:rPr>
        <w:t>pro</w:t>
      </w:r>
      <w:r>
        <w:rPr>
          <w:rFonts w:cstheme="minorHAnsi"/>
          <w:b/>
          <w:bCs/>
          <w:sz w:val="22"/>
        </w:rPr>
        <w:t> aktuální výstav</w:t>
      </w:r>
      <w:r w:rsidR="005149A5">
        <w:rPr>
          <w:rFonts w:cstheme="minorHAnsi"/>
          <w:b/>
          <w:bCs/>
          <w:sz w:val="22"/>
        </w:rPr>
        <w:t>u</w:t>
      </w:r>
      <w:r>
        <w:rPr>
          <w:rFonts w:cstheme="minorHAnsi"/>
          <w:b/>
          <w:bCs/>
          <w:sz w:val="22"/>
        </w:rPr>
        <w:t xml:space="preserve"> galerie PLATO </w:t>
      </w:r>
      <w:r w:rsidRPr="0083287C">
        <w:rPr>
          <w:rFonts w:cstheme="minorHAnsi"/>
          <w:b/>
          <w:bCs/>
          <w:i/>
          <w:iCs/>
          <w:sz w:val="22"/>
        </w:rPr>
        <w:t>Kino Kosmos</w:t>
      </w:r>
      <w:r w:rsidRPr="0083287C">
        <w:rPr>
          <w:rFonts w:cstheme="minorHAnsi"/>
          <w:b/>
          <w:bCs/>
          <w:sz w:val="22"/>
        </w:rPr>
        <w:t xml:space="preserve">. </w:t>
      </w:r>
      <w:r w:rsidR="003F3C85">
        <w:rPr>
          <w:rFonts w:cstheme="minorHAnsi"/>
          <w:b/>
          <w:bCs/>
          <w:sz w:val="22"/>
        </w:rPr>
        <w:t>V ostravské městské galerii</w:t>
      </w:r>
      <w:r>
        <w:rPr>
          <w:rFonts w:cstheme="minorHAnsi"/>
          <w:b/>
          <w:bCs/>
          <w:sz w:val="22"/>
        </w:rPr>
        <w:t xml:space="preserve"> také </w:t>
      </w:r>
      <w:r w:rsidRPr="0083287C">
        <w:rPr>
          <w:rFonts w:cstheme="minorHAnsi"/>
          <w:b/>
          <w:bCs/>
          <w:sz w:val="22"/>
        </w:rPr>
        <w:t>autorka 22. října vystoupí s</w:t>
      </w:r>
      <w:r>
        <w:rPr>
          <w:rFonts w:cstheme="minorHAnsi"/>
          <w:b/>
          <w:bCs/>
          <w:sz w:val="22"/>
        </w:rPr>
        <w:t> </w:t>
      </w:r>
      <w:r w:rsidRPr="0083287C">
        <w:rPr>
          <w:rFonts w:cstheme="minorHAnsi"/>
          <w:b/>
          <w:bCs/>
          <w:sz w:val="22"/>
        </w:rPr>
        <w:t>přednáškou</w:t>
      </w:r>
      <w:r>
        <w:rPr>
          <w:rFonts w:cstheme="minorHAnsi"/>
          <w:b/>
          <w:bCs/>
          <w:sz w:val="22"/>
        </w:rPr>
        <w:t xml:space="preserve">, kde tuto </w:t>
      </w:r>
      <w:r w:rsidRPr="0083287C">
        <w:rPr>
          <w:rFonts w:cstheme="minorHAnsi"/>
          <w:b/>
          <w:bCs/>
          <w:sz w:val="22"/>
        </w:rPr>
        <w:t>pozoruhodn</w:t>
      </w:r>
      <w:r>
        <w:rPr>
          <w:rFonts w:cstheme="minorHAnsi"/>
          <w:b/>
          <w:bCs/>
          <w:sz w:val="22"/>
        </w:rPr>
        <w:t>ou</w:t>
      </w:r>
      <w:r w:rsidRPr="0083287C">
        <w:rPr>
          <w:rFonts w:cstheme="minorHAnsi"/>
          <w:b/>
          <w:bCs/>
          <w:sz w:val="22"/>
        </w:rPr>
        <w:t xml:space="preserve"> stavb</w:t>
      </w:r>
      <w:r>
        <w:rPr>
          <w:rFonts w:cstheme="minorHAnsi"/>
          <w:b/>
          <w:bCs/>
          <w:sz w:val="22"/>
        </w:rPr>
        <w:t>u</w:t>
      </w:r>
      <w:r w:rsidRPr="0083287C">
        <w:rPr>
          <w:rFonts w:cstheme="minorHAnsi"/>
          <w:b/>
          <w:bCs/>
          <w:sz w:val="22"/>
        </w:rPr>
        <w:t xml:space="preserve"> </w:t>
      </w:r>
      <w:r>
        <w:rPr>
          <w:rFonts w:cstheme="minorHAnsi"/>
          <w:b/>
          <w:bCs/>
          <w:sz w:val="22"/>
        </w:rPr>
        <w:t xml:space="preserve">představí </w:t>
      </w:r>
      <w:r w:rsidRPr="0083287C">
        <w:rPr>
          <w:rFonts w:cstheme="minorHAnsi"/>
          <w:b/>
          <w:bCs/>
          <w:sz w:val="22"/>
        </w:rPr>
        <w:t>na pozadí zdejšího dialektu</w:t>
      </w:r>
      <w:r>
        <w:rPr>
          <w:rFonts w:cstheme="minorHAnsi"/>
          <w:b/>
          <w:bCs/>
          <w:sz w:val="22"/>
        </w:rPr>
        <w:t xml:space="preserve"> </w:t>
      </w:r>
      <w:r w:rsidRPr="0083287C">
        <w:rPr>
          <w:rFonts w:cstheme="minorHAnsi"/>
          <w:b/>
          <w:bCs/>
          <w:i/>
          <w:iCs/>
          <w:sz w:val="22"/>
        </w:rPr>
        <w:t>po</w:t>
      </w:r>
      <w:r w:rsidR="006A0DD8">
        <w:rPr>
          <w:rFonts w:cstheme="minorHAnsi"/>
          <w:b/>
          <w:bCs/>
          <w:i/>
          <w:iCs/>
          <w:sz w:val="22"/>
        </w:rPr>
        <w:t xml:space="preserve"> </w:t>
      </w:r>
      <w:proofErr w:type="spellStart"/>
      <w:r w:rsidRPr="0083287C">
        <w:rPr>
          <w:rFonts w:cstheme="minorHAnsi"/>
          <w:b/>
          <w:bCs/>
          <w:i/>
          <w:iCs/>
          <w:sz w:val="22"/>
        </w:rPr>
        <w:t>naszymu</w:t>
      </w:r>
      <w:proofErr w:type="spellEnd"/>
      <w:r w:rsidRPr="0083287C">
        <w:rPr>
          <w:rFonts w:cstheme="minorHAnsi"/>
          <w:b/>
          <w:bCs/>
          <w:sz w:val="22"/>
        </w:rPr>
        <w:t>. Tisková zpráva přináší rovněž rozhovor o průběhu výzkumu.</w:t>
      </w:r>
    </w:p>
    <w:p w14:paraId="16750124" w14:textId="203873E0" w:rsidR="00E3307A" w:rsidRDefault="005B3881" w:rsidP="00E3307A">
      <w:pPr>
        <w:spacing w:after="200" w:line="360" w:lineRule="auto"/>
        <w:rPr>
          <w:rFonts w:cstheme="minorHAnsi"/>
          <w:sz w:val="22"/>
        </w:rPr>
      </w:pPr>
      <w:r w:rsidRPr="005006D6">
        <w:rPr>
          <w:rFonts w:cstheme="minorHAnsi"/>
          <w:sz w:val="22"/>
        </w:rPr>
        <w:t xml:space="preserve">Třinecké </w:t>
      </w:r>
      <w:r w:rsidR="003C5596">
        <w:rPr>
          <w:rFonts w:cstheme="minorHAnsi"/>
          <w:sz w:val="22"/>
        </w:rPr>
        <w:t>k</w:t>
      </w:r>
      <w:r w:rsidR="001300DE" w:rsidRPr="005006D6">
        <w:rPr>
          <w:rFonts w:cstheme="minorHAnsi"/>
          <w:sz w:val="22"/>
        </w:rPr>
        <w:t xml:space="preserve">ino Kosmos </w:t>
      </w:r>
      <w:r w:rsidR="00E3307A">
        <w:rPr>
          <w:rFonts w:cstheme="minorHAnsi"/>
          <w:sz w:val="22"/>
        </w:rPr>
        <w:t xml:space="preserve">z konce šedesátých let </w:t>
      </w:r>
      <w:r w:rsidR="001300DE" w:rsidRPr="005006D6">
        <w:rPr>
          <w:rFonts w:cstheme="minorHAnsi"/>
          <w:sz w:val="22"/>
        </w:rPr>
        <w:t xml:space="preserve">je </w:t>
      </w:r>
      <w:r w:rsidR="006A0DD8">
        <w:rPr>
          <w:rFonts w:cstheme="minorHAnsi"/>
          <w:sz w:val="22"/>
        </w:rPr>
        <w:t>mimořádné</w:t>
      </w:r>
      <w:r w:rsidR="001300DE" w:rsidRPr="005006D6">
        <w:rPr>
          <w:rFonts w:cstheme="minorHAnsi"/>
          <w:sz w:val="22"/>
        </w:rPr>
        <w:t xml:space="preserve"> hned v několika ohledech. </w:t>
      </w:r>
      <w:r w:rsidR="009D24A7" w:rsidRPr="005006D6">
        <w:rPr>
          <w:rFonts w:cstheme="minorHAnsi"/>
          <w:sz w:val="22"/>
        </w:rPr>
        <w:t xml:space="preserve">Mělo být </w:t>
      </w:r>
      <w:r w:rsidR="00E3307A">
        <w:rPr>
          <w:rFonts w:cstheme="minorHAnsi"/>
          <w:sz w:val="22"/>
        </w:rPr>
        <w:t xml:space="preserve">experimentálním </w:t>
      </w:r>
      <w:r w:rsidR="00CB32C6" w:rsidRPr="005006D6">
        <w:rPr>
          <w:rFonts w:cstheme="minorHAnsi"/>
          <w:sz w:val="22"/>
        </w:rPr>
        <w:t>proto</w:t>
      </w:r>
      <w:r w:rsidR="009D24A7" w:rsidRPr="005006D6">
        <w:rPr>
          <w:rFonts w:cstheme="minorHAnsi"/>
          <w:sz w:val="22"/>
        </w:rPr>
        <w:t>typ</w:t>
      </w:r>
      <w:r w:rsidR="008F28D1" w:rsidRPr="005006D6">
        <w:rPr>
          <w:rFonts w:cstheme="minorHAnsi"/>
          <w:sz w:val="22"/>
        </w:rPr>
        <w:t>em</w:t>
      </w:r>
      <w:r w:rsidR="009D24A7" w:rsidRPr="005006D6">
        <w:rPr>
          <w:rFonts w:cstheme="minorHAnsi"/>
          <w:sz w:val="22"/>
        </w:rPr>
        <w:t xml:space="preserve">, </w:t>
      </w:r>
      <w:r w:rsidR="00CB32C6" w:rsidRPr="005006D6">
        <w:rPr>
          <w:rFonts w:cstheme="minorHAnsi"/>
          <w:sz w:val="22"/>
        </w:rPr>
        <w:t xml:space="preserve">podle kterého se budou stavět kina i v dalších průmyslových centrech Československa. </w:t>
      </w:r>
      <w:r w:rsidR="001300DE" w:rsidRPr="005006D6">
        <w:rPr>
          <w:rFonts w:cstheme="minorHAnsi"/>
          <w:sz w:val="22"/>
        </w:rPr>
        <w:t xml:space="preserve">Mělo být nástrojem státní propagandy, ale stalo se útočištěm milovníků </w:t>
      </w:r>
      <w:r w:rsidR="003F3C85">
        <w:rPr>
          <w:rFonts w:cstheme="minorHAnsi"/>
          <w:sz w:val="22"/>
        </w:rPr>
        <w:t>světové</w:t>
      </w:r>
      <w:r w:rsidR="001300DE" w:rsidRPr="005006D6">
        <w:rPr>
          <w:rFonts w:cstheme="minorHAnsi"/>
          <w:sz w:val="22"/>
        </w:rPr>
        <w:t xml:space="preserve"> kinematografie. </w:t>
      </w:r>
      <w:r w:rsidR="00E3307A">
        <w:rPr>
          <w:rFonts w:cstheme="minorHAnsi"/>
          <w:sz w:val="22"/>
        </w:rPr>
        <w:t>V</w:t>
      </w:r>
      <w:r w:rsidR="00E3307A" w:rsidRPr="001300DE">
        <w:rPr>
          <w:rFonts w:cstheme="minorHAnsi"/>
          <w:sz w:val="22"/>
        </w:rPr>
        <w:t xml:space="preserve"> současn</w:t>
      </w:r>
      <w:r w:rsidR="005149A5">
        <w:rPr>
          <w:rFonts w:cstheme="minorHAnsi"/>
          <w:sz w:val="22"/>
        </w:rPr>
        <w:t>osti</w:t>
      </w:r>
      <w:r w:rsidR="00E3307A" w:rsidRPr="001300DE">
        <w:rPr>
          <w:rFonts w:cstheme="minorHAnsi"/>
          <w:sz w:val="22"/>
        </w:rPr>
        <w:t xml:space="preserve"> </w:t>
      </w:r>
      <w:r w:rsidR="00E3307A">
        <w:rPr>
          <w:rFonts w:cstheme="minorHAnsi"/>
          <w:sz w:val="22"/>
        </w:rPr>
        <w:t xml:space="preserve">je </w:t>
      </w:r>
      <w:r w:rsidR="00E3307A" w:rsidRPr="001300DE">
        <w:rPr>
          <w:rFonts w:cstheme="minorHAnsi"/>
          <w:sz w:val="22"/>
        </w:rPr>
        <w:t>popisováno jako „klenot modernistické architektury“ – hlavně díky jedinečnému konstrukčnímu řešení střechy</w:t>
      </w:r>
      <w:r w:rsidR="00E3307A">
        <w:rPr>
          <w:rFonts w:cstheme="minorHAnsi"/>
          <w:sz w:val="22"/>
        </w:rPr>
        <w:t xml:space="preserve"> zavěšené pomocí 78 ocelových lan. Fenoménu třineckého kina</w:t>
      </w:r>
      <w:r w:rsidR="000B2720">
        <w:rPr>
          <w:rFonts w:cstheme="minorHAnsi"/>
          <w:sz w:val="22"/>
        </w:rPr>
        <w:t xml:space="preserve">, které bylo postaveno podle projektu bratislavských architektů </w:t>
      </w:r>
      <w:r w:rsidR="000B2720" w:rsidRPr="00637656">
        <w:rPr>
          <w:rFonts w:cstheme="minorHAnsi"/>
          <w:sz w:val="22"/>
        </w:rPr>
        <w:t xml:space="preserve">Alojze </w:t>
      </w:r>
      <w:proofErr w:type="spellStart"/>
      <w:r w:rsidR="000B2720" w:rsidRPr="00637656">
        <w:rPr>
          <w:rFonts w:cstheme="minorHAnsi"/>
          <w:sz w:val="22"/>
        </w:rPr>
        <w:t>Daříčka</w:t>
      </w:r>
      <w:proofErr w:type="spellEnd"/>
      <w:r w:rsidR="000B2720" w:rsidRPr="00637656">
        <w:rPr>
          <w:rFonts w:cstheme="minorHAnsi"/>
          <w:sz w:val="22"/>
        </w:rPr>
        <w:t xml:space="preserve"> a Ladislava Bořuty</w:t>
      </w:r>
      <w:r w:rsidR="000B2720">
        <w:rPr>
          <w:rFonts w:cstheme="minorHAnsi"/>
          <w:sz w:val="22"/>
        </w:rPr>
        <w:t>,</w:t>
      </w:r>
      <w:r w:rsidR="00E3307A">
        <w:rPr>
          <w:rFonts w:cstheme="minorHAnsi"/>
          <w:sz w:val="22"/>
        </w:rPr>
        <w:t xml:space="preserve"> se v prvním rozsáhlém výzkumu věnovala k</w:t>
      </w:r>
      <w:r w:rsidR="005006D6" w:rsidRPr="00CB32C6">
        <w:rPr>
          <w:rFonts w:cstheme="minorHAnsi"/>
          <w:sz w:val="22"/>
        </w:rPr>
        <w:t>urátork</w:t>
      </w:r>
      <w:r w:rsidR="005006D6">
        <w:rPr>
          <w:rFonts w:cstheme="minorHAnsi"/>
          <w:sz w:val="22"/>
        </w:rPr>
        <w:t>a</w:t>
      </w:r>
      <w:r w:rsidR="005006D6" w:rsidRPr="00CB32C6">
        <w:rPr>
          <w:rFonts w:cstheme="minorHAnsi"/>
          <w:sz w:val="22"/>
        </w:rPr>
        <w:t xml:space="preserve"> a kritičk</w:t>
      </w:r>
      <w:r w:rsidR="005006D6">
        <w:rPr>
          <w:rFonts w:cstheme="minorHAnsi"/>
          <w:sz w:val="22"/>
        </w:rPr>
        <w:t>a</w:t>
      </w:r>
      <w:r w:rsidR="005006D6" w:rsidRPr="00CB32C6">
        <w:rPr>
          <w:rFonts w:cstheme="minorHAnsi"/>
          <w:sz w:val="22"/>
        </w:rPr>
        <w:t xml:space="preserve"> umění a architektury</w:t>
      </w:r>
      <w:r w:rsidR="00C500FD">
        <w:rPr>
          <w:rFonts w:cstheme="minorHAnsi"/>
          <w:sz w:val="22"/>
        </w:rPr>
        <w:t xml:space="preserve"> </w:t>
      </w:r>
      <w:r w:rsidR="005006D6">
        <w:rPr>
          <w:rFonts w:cstheme="minorHAnsi"/>
          <w:sz w:val="22"/>
        </w:rPr>
        <w:t>Markéta Žáčková</w:t>
      </w:r>
      <w:r w:rsidR="00E3307A">
        <w:rPr>
          <w:rFonts w:cstheme="minorHAnsi"/>
          <w:sz w:val="22"/>
        </w:rPr>
        <w:t xml:space="preserve">. </w:t>
      </w:r>
      <w:r w:rsidR="008600E4">
        <w:rPr>
          <w:rFonts w:cstheme="minorHAnsi"/>
          <w:sz w:val="22"/>
        </w:rPr>
        <w:t xml:space="preserve"> </w:t>
      </w:r>
    </w:p>
    <w:p w14:paraId="6097B905" w14:textId="30C22614" w:rsidR="008F28D1" w:rsidRDefault="008F28D1" w:rsidP="00CB32C6">
      <w:pPr>
        <w:spacing w:after="200" w:line="360" w:lineRule="auto"/>
        <w:rPr>
          <w:rFonts w:cstheme="minorHAnsi"/>
          <w:sz w:val="22"/>
        </w:rPr>
      </w:pPr>
      <w:r>
        <w:rPr>
          <w:rFonts w:cstheme="minorHAnsi"/>
          <w:sz w:val="22"/>
        </w:rPr>
        <w:t xml:space="preserve">Zaměřila se na stavební dějiny kina, jeho urbanistický kontext, </w:t>
      </w:r>
      <w:r w:rsidR="00E3307A">
        <w:rPr>
          <w:rFonts w:cstheme="minorHAnsi"/>
          <w:sz w:val="22"/>
        </w:rPr>
        <w:t>částečně</w:t>
      </w:r>
      <w:r>
        <w:rPr>
          <w:rFonts w:cstheme="minorHAnsi"/>
          <w:sz w:val="22"/>
        </w:rPr>
        <w:t xml:space="preserve"> i kinematografii</w:t>
      </w:r>
      <w:r w:rsidR="00091273">
        <w:rPr>
          <w:rFonts w:cstheme="minorHAnsi"/>
          <w:sz w:val="22"/>
        </w:rPr>
        <w:t xml:space="preserve"> – </w:t>
      </w:r>
      <w:r w:rsidR="005006D6">
        <w:rPr>
          <w:rFonts w:cstheme="minorHAnsi"/>
          <w:sz w:val="22"/>
        </w:rPr>
        <w:t>zjistila</w:t>
      </w:r>
      <w:r w:rsidR="00091273">
        <w:rPr>
          <w:rFonts w:cstheme="minorHAnsi"/>
          <w:sz w:val="22"/>
        </w:rPr>
        <w:t xml:space="preserve"> například</w:t>
      </w:r>
      <w:r w:rsidR="005006D6">
        <w:rPr>
          <w:rFonts w:cstheme="minorHAnsi"/>
          <w:sz w:val="22"/>
        </w:rPr>
        <w:t xml:space="preserve">, </w:t>
      </w:r>
      <w:r w:rsidRPr="008F28D1">
        <w:rPr>
          <w:rFonts w:cstheme="minorHAnsi"/>
          <w:sz w:val="22"/>
        </w:rPr>
        <w:t xml:space="preserve">který díl monumentálního projektu Sergeje </w:t>
      </w:r>
      <w:proofErr w:type="spellStart"/>
      <w:r w:rsidRPr="008F28D1">
        <w:rPr>
          <w:rFonts w:cstheme="minorHAnsi"/>
          <w:sz w:val="22"/>
        </w:rPr>
        <w:t>Bondarčuka</w:t>
      </w:r>
      <w:proofErr w:type="spellEnd"/>
      <w:r w:rsidRPr="008F28D1">
        <w:rPr>
          <w:rFonts w:cstheme="minorHAnsi"/>
          <w:sz w:val="22"/>
        </w:rPr>
        <w:t xml:space="preserve"> </w:t>
      </w:r>
      <w:r w:rsidRPr="008F28D1">
        <w:rPr>
          <w:rFonts w:cstheme="minorHAnsi"/>
          <w:i/>
          <w:iCs/>
          <w:sz w:val="22"/>
        </w:rPr>
        <w:t>Vojna a mír</w:t>
      </w:r>
      <w:r w:rsidRPr="008F28D1">
        <w:rPr>
          <w:rFonts w:cstheme="minorHAnsi"/>
          <w:sz w:val="22"/>
        </w:rPr>
        <w:t xml:space="preserve"> mohl být v kině promítán v</w:t>
      </w:r>
      <w:r>
        <w:rPr>
          <w:rFonts w:cstheme="minorHAnsi"/>
          <w:sz w:val="22"/>
        </w:rPr>
        <w:t> </w:t>
      </w:r>
      <w:r w:rsidRPr="008F28D1">
        <w:rPr>
          <w:rFonts w:cstheme="minorHAnsi"/>
          <w:sz w:val="22"/>
        </w:rPr>
        <w:t>den jeho oficiálního otevření</w:t>
      </w:r>
      <w:r>
        <w:rPr>
          <w:rFonts w:cstheme="minorHAnsi"/>
          <w:sz w:val="22"/>
        </w:rPr>
        <w:t xml:space="preserve"> </w:t>
      </w:r>
      <w:r w:rsidRPr="008F28D1">
        <w:rPr>
          <w:rFonts w:cstheme="minorHAnsi"/>
          <w:sz w:val="22"/>
        </w:rPr>
        <w:t>25. února 1968</w:t>
      </w:r>
      <w:r>
        <w:rPr>
          <w:rFonts w:cstheme="minorHAnsi"/>
          <w:sz w:val="22"/>
        </w:rPr>
        <w:t>. Prozkoumala dobovou dokumentaci v archivu kina</w:t>
      </w:r>
      <w:r w:rsidR="004E7014">
        <w:rPr>
          <w:rFonts w:cstheme="minorHAnsi"/>
          <w:sz w:val="22"/>
        </w:rPr>
        <w:t xml:space="preserve">, </w:t>
      </w:r>
      <w:r w:rsidR="00FB6FC9" w:rsidRPr="00FB6FC9">
        <w:rPr>
          <w:rFonts w:cstheme="minorHAnsi"/>
          <w:sz w:val="22"/>
        </w:rPr>
        <w:t xml:space="preserve">činnost Filmového klubu </w:t>
      </w:r>
      <w:r w:rsidR="003F3C85">
        <w:rPr>
          <w:rFonts w:cstheme="minorHAnsi"/>
          <w:sz w:val="22"/>
        </w:rPr>
        <w:t xml:space="preserve">(Klubu náročného diváka) </w:t>
      </w:r>
      <w:r w:rsidR="00FB6FC9" w:rsidRPr="00FB6FC9">
        <w:rPr>
          <w:rFonts w:cstheme="minorHAnsi"/>
          <w:sz w:val="22"/>
        </w:rPr>
        <w:t>a Klubu přátel sovětského filmu</w:t>
      </w:r>
      <w:r w:rsidR="00C85FFA">
        <w:rPr>
          <w:rFonts w:cstheme="minorHAnsi"/>
          <w:sz w:val="22"/>
        </w:rPr>
        <w:t xml:space="preserve"> </w:t>
      </w:r>
      <w:r w:rsidR="003F3C85">
        <w:rPr>
          <w:rFonts w:cstheme="minorHAnsi"/>
          <w:sz w:val="22"/>
        </w:rPr>
        <w:t xml:space="preserve">a </w:t>
      </w:r>
      <w:r w:rsidR="003F3C85" w:rsidRPr="003F3C85">
        <w:rPr>
          <w:rFonts w:cstheme="minorHAnsi"/>
          <w:sz w:val="22"/>
        </w:rPr>
        <w:t>doklád</w:t>
      </w:r>
      <w:r w:rsidR="003F3C85">
        <w:rPr>
          <w:rFonts w:cstheme="minorHAnsi"/>
          <w:sz w:val="22"/>
        </w:rPr>
        <w:t>á</w:t>
      </w:r>
      <w:r w:rsidR="00637656">
        <w:rPr>
          <w:rFonts w:cstheme="minorHAnsi"/>
          <w:sz w:val="22"/>
        </w:rPr>
        <w:t xml:space="preserve"> tak</w:t>
      </w:r>
      <w:r w:rsidR="003F3C85" w:rsidRPr="003F3C85">
        <w:rPr>
          <w:rFonts w:cstheme="minorHAnsi"/>
          <w:sz w:val="22"/>
        </w:rPr>
        <w:t xml:space="preserve">, že kino </w:t>
      </w:r>
      <w:r w:rsidR="003F3C85">
        <w:rPr>
          <w:rFonts w:cstheme="minorHAnsi"/>
          <w:sz w:val="22"/>
        </w:rPr>
        <w:t>fungovalo</w:t>
      </w:r>
      <w:r w:rsidR="003F3C85" w:rsidRPr="003F3C85">
        <w:rPr>
          <w:rFonts w:cstheme="minorHAnsi"/>
          <w:sz w:val="22"/>
        </w:rPr>
        <w:t xml:space="preserve"> jako pulsující společenské centrum kulturní veřejnosti z </w:t>
      </w:r>
      <w:r w:rsidR="003F3C85">
        <w:rPr>
          <w:rFonts w:cstheme="minorHAnsi"/>
          <w:sz w:val="22"/>
        </w:rPr>
        <w:t>Třince</w:t>
      </w:r>
      <w:r w:rsidR="003F3C85" w:rsidRPr="003F3C85">
        <w:rPr>
          <w:rFonts w:cstheme="minorHAnsi"/>
          <w:sz w:val="22"/>
        </w:rPr>
        <w:t xml:space="preserve"> i širšího okolí.</w:t>
      </w:r>
      <w:r w:rsidR="003F3C85">
        <w:rPr>
          <w:rFonts w:cstheme="minorHAnsi"/>
          <w:sz w:val="22"/>
        </w:rPr>
        <w:t xml:space="preserve"> </w:t>
      </w:r>
      <w:r w:rsidR="0068464A">
        <w:rPr>
          <w:rFonts w:cstheme="minorHAnsi"/>
          <w:sz w:val="22"/>
        </w:rPr>
        <w:t>Dotkla se</w:t>
      </w:r>
      <w:r w:rsidR="00BD523B" w:rsidRPr="00BD523B">
        <w:rPr>
          <w:rFonts w:cstheme="minorHAnsi"/>
          <w:sz w:val="22"/>
        </w:rPr>
        <w:t xml:space="preserve"> také souvislostí s polským a německým kulturním prostorem, a to zejména z hlediska propagandy „vesmírného závodu mezi velmocemi“ během studené války.</w:t>
      </w:r>
      <w:r w:rsidR="00BD523B">
        <w:rPr>
          <w:rFonts w:cstheme="minorHAnsi"/>
          <w:sz w:val="22"/>
        </w:rPr>
        <w:t xml:space="preserve"> </w:t>
      </w:r>
      <w:r w:rsidR="00BD523B" w:rsidRPr="00BD523B">
        <w:rPr>
          <w:rFonts w:cstheme="minorHAnsi"/>
          <w:sz w:val="22"/>
        </w:rPr>
        <w:t xml:space="preserve">Hlubší průzkum </w:t>
      </w:r>
      <w:r w:rsidR="00BD523B">
        <w:rPr>
          <w:rFonts w:cstheme="minorHAnsi"/>
          <w:sz w:val="22"/>
        </w:rPr>
        <w:t xml:space="preserve">podle ní dále </w:t>
      </w:r>
      <w:r w:rsidR="00BD523B" w:rsidRPr="00BD523B">
        <w:rPr>
          <w:rFonts w:cstheme="minorHAnsi"/>
          <w:sz w:val="22"/>
        </w:rPr>
        <w:t xml:space="preserve">zasluhuje výtvarné umění a designové </w:t>
      </w:r>
      <w:r w:rsidR="000B2720">
        <w:rPr>
          <w:rFonts w:cstheme="minorHAnsi"/>
          <w:sz w:val="22"/>
        </w:rPr>
        <w:t>prvky</w:t>
      </w:r>
      <w:r w:rsidR="00BD523B" w:rsidRPr="00BD523B">
        <w:rPr>
          <w:rFonts w:cstheme="minorHAnsi"/>
          <w:sz w:val="22"/>
        </w:rPr>
        <w:t>, jimiž bylo kino Kosmos v Třinci vybaven</w:t>
      </w:r>
      <w:r w:rsidR="0043586D">
        <w:rPr>
          <w:rFonts w:cstheme="minorHAnsi"/>
          <w:sz w:val="22"/>
        </w:rPr>
        <w:t>o</w:t>
      </w:r>
      <w:r w:rsidR="00BD523B" w:rsidRPr="00BD523B">
        <w:rPr>
          <w:rFonts w:cstheme="minorHAnsi"/>
          <w:sz w:val="22"/>
        </w:rPr>
        <w:t>.</w:t>
      </w:r>
    </w:p>
    <w:p w14:paraId="43A2D9A4" w14:textId="77777777" w:rsidR="0068464A" w:rsidRDefault="0068464A" w:rsidP="00CB32C6">
      <w:pPr>
        <w:spacing w:after="200" w:line="360" w:lineRule="auto"/>
        <w:rPr>
          <w:rFonts w:cstheme="minorHAnsi"/>
          <w:b/>
          <w:bCs/>
          <w:sz w:val="22"/>
        </w:rPr>
      </w:pPr>
    </w:p>
    <w:p w14:paraId="20E70994" w14:textId="5A672FD5" w:rsidR="0068464A" w:rsidRDefault="004E7014" w:rsidP="00CB32C6">
      <w:pPr>
        <w:spacing w:after="200" w:line="360" w:lineRule="auto"/>
        <w:rPr>
          <w:rFonts w:cstheme="minorHAnsi"/>
          <w:b/>
          <w:bCs/>
          <w:sz w:val="22"/>
        </w:rPr>
      </w:pPr>
      <w:r>
        <w:rPr>
          <w:rFonts w:cstheme="minorHAnsi"/>
          <w:b/>
          <w:bCs/>
          <w:sz w:val="22"/>
        </w:rPr>
        <w:t>Práce</w:t>
      </w:r>
      <w:r w:rsidR="006A0DD8" w:rsidRPr="004E7014">
        <w:rPr>
          <w:rFonts w:cstheme="minorHAnsi"/>
          <w:b/>
          <w:bCs/>
          <w:sz w:val="22"/>
        </w:rPr>
        <w:t xml:space="preserve"> Markéty Žáčkové je publikován</w:t>
      </w:r>
      <w:r>
        <w:rPr>
          <w:rFonts w:cstheme="minorHAnsi"/>
          <w:b/>
          <w:bCs/>
          <w:sz w:val="22"/>
        </w:rPr>
        <w:t>a</w:t>
      </w:r>
      <w:r w:rsidR="006A0DD8" w:rsidRPr="004E7014">
        <w:rPr>
          <w:rFonts w:cstheme="minorHAnsi"/>
          <w:b/>
          <w:bCs/>
          <w:sz w:val="22"/>
        </w:rPr>
        <w:t xml:space="preserve"> zde:</w:t>
      </w:r>
    </w:p>
    <w:p w14:paraId="3AD8548F" w14:textId="6B150829" w:rsidR="006A0DD8" w:rsidRDefault="00637656" w:rsidP="00CB32C6">
      <w:pPr>
        <w:spacing w:after="200" w:line="360" w:lineRule="auto"/>
        <w:rPr>
          <w:rFonts w:cstheme="minorHAnsi"/>
          <w:sz w:val="22"/>
        </w:rPr>
      </w:pPr>
      <w:hyperlink r:id="rId11" w:history="1">
        <w:r w:rsidRPr="00D6123D">
          <w:rPr>
            <w:rStyle w:val="Hypertextovodkaz"/>
            <w:rFonts w:cstheme="minorHAnsi"/>
            <w:sz w:val="22"/>
          </w:rPr>
          <w:t>https://octopus-press.cz/cs/Octopus-Press/Kino-Kosmos-Pod-Kosmickym-Sluncem</w:t>
        </w:r>
      </w:hyperlink>
    </w:p>
    <w:p w14:paraId="01B01CB7" w14:textId="65FEE372" w:rsidR="00B96093" w:rsidRPr="00B96093" w:rsidRDefault="0068464A" w:rsidP="00B96093">
      <w:pPr>
        <w:spacing w:after="200" w:line="360" w:lineRule="auto"/>
        <w:rPr>
          <w:rFonts w:cstheme="minorHAnsi"/>
          <w:b/>
          <w:bCs/>
          <w:sz w:val="22"/>
        </w:rPr>
      </w:pPr>
      <w:r>
        <w:rPr>
          <w:rFonts w:cstheme="minorHAnsi"/>
          <w:b/>
          <w:bCs/>
          <w:sz w:val="22"/>
        </w:rPr>
        <w:br/>
      </w:r>
      <w:r w:rsidR="00B96093" w:rsidRPr="00B96093">
        <w:rPr>
          <w:rFonts w:cstheme="minorHAnsi"/>
          <w:b/>
          <w:bCs/>
          <w:sz w:val="22"/>
        </w:rPr>
        <w:t>Kino Kosmos ve stejnojmenné výstavě</w:t>
      </w:r>
      <w:r w:rsidR="000129AD">
        <w:rPr>
          <w:rFonts w:cstheme="minorHAnsi"/>
          <w:b/>
          <w:bCs/>
          <w:sz w:val="22"/>
        </w:rPr>
        <w:t xml:space="preserve"> v PLATO</w:t>
      </w:r>
    </w:p>
    <w:p w14:paraId="037E513F" w14:textId="29E6C2FD" w:rsidR="00B96093" w:rsidRDefault="00B96093" w:rsidP="00B96093">
      <w:pPr>
        <w:spacing w:after="200" w:line="360" w:lineRule="auto"/>
        <w:rPr>
          <w:rFonts w:cstheme="minorHAnsi"/>
          <w:sz w:val="22"/>
        </w:rPr>
      </w:pPr>
      <w:r>
        <w:rPr>
          <w:rFonts w:cstheme="minorHAnsi"/>
          <w:sz w:val="22"/>
        </w:rPr>
        <w:t xml:space="preserve">Kino Kosmos dalo také název aktuální výstavě ostravské galerie PLATO, která je k vidění </w:t>
      </w:r>
      <w:r w:rsidRPr="00CB32C6">
        <w:rPr>
          <w:rFonts w:cstheme="minorHAnsi"/>
          <w:sz w:val="22"/>
        </w:rPr>
        <w:t>do</w:t>
      </w:r>
      <w:r>
        <w:rPr>
          <w:rFonts w:cstheme="minorHAnsi"/>
          <w:sz w:val="22"/>
        </w:rPr>
        <w:t> </w:t>
      </w:r>
      <w:r w:rsidRPr="00CB32C6">
        <w:rPr>
          <w:rFonts w:cstheme="minorHAnsi"/>
          <w:sz w:val="22"/>
        </w:rPr>
        <w:t>26</w:t>
      </w:r>
      <w:r>
        <w:rPr>
          <w:rFonts w:cstheme="minorHAnsi"/>
          <w:sz w:val="22"/>
        </w:rPr>
        <w:t xml:space="preserve">. října </w:t>
      </w:r>
      <w:r w:rsidRPr="00CB32C6">
        <w:rPr>
          <w:rFonts w:cstheme="minorHAnsi"/>
          <w:sz w:val="22"/>
        </w:rPr>
        <w:t>2025</w:t>
      </w:r>
      <w:r>
        <w:rPr>
          <w:rFonts w:cstheme="minorHAnsi"/>
          <w:sz w:val="22"/>
        </w:rPr>
        <w:t xml:space="preserve">. </w:t>
      </w:r>
      <w:r w:rsidR="003C5596">
        <w:rPr>
          <w:rFonts w:cstheme="minorHAnsi"/>
          <w:sz w:val="22"/>
        </w:rPr>
        <w:t>M</w:t>
      </w:r>
      <w:r>
        <w:rPr>
          <w:rFonts w:cstheme="minorHAnsi"/>
          <w:sz w:val="22"/>
        </w:rPr>
        <w:t xml:space="preserve">ezi vystavenými díly je i zvuková instalace Markéty Žáčkové </w:t>
      </w:r>
      <w:r w:rsidRPr="005B3881">
        <w:rPr>
          <w:rFonts w:cstheme="minorHAnsi"/>
          <w:i/>
          <w:iCs/>
          <w:sz w:val="22"/>
        </w:rPr>
        <w:t>Kino Kosmos – pokus o scénář</w:t>
      </w:r>
      <w:r w:rsidRPr="005B3881">
        <w:rPr>
          <w:rFonts w:cstheme="minorHAnsi"/>
          <w:sz w:val="22"/>
        </w:rPr>
        <w:t xml:space="preserve"> </w:t>
      </w:r>
      <w:r>
        <w:rPr>
          <w:rFonts w:cstheme="minorHAnsi"/>
          <w:sz w:val="22"/>
        </w:rPr>
        <w:t>na</w:t>
      </w:r>
      <w:r w:rsidR="003C5596">
        <w:rPr>
          <w:rFonts w:cstheme="minorHAnsi"/>
          <w:sz w:val="22"/>
        </w:rPr>
        <w:t>mluvená</w:t>
      </w:r>
      <w:r>
        <w:rPr>
          <w:rFonts w:cstheme="minorHAnsi"/>
          <w:sz w:val="22"/>
        </w:rPr>
        <w:t xml:space="preserve"> v </w:t>
      </w:r>
      <w:r w:rsidRPr="00CB32C6">
        <w:rPr>
          <w:rFonts w:cstheme="minorHAnsi"/>
          <w:sz w:val="22"/>
        </w:rPr>
        <w:t xml:space="preserve">nářečí </w:t>
      </w:r>
      <w:r w:rsidRPr="006A0DD8">
        <w:rPr>
          <w:rFonts w:cstheme="minorHAnsi"/>
          <w:i/>
          <w:iCs/>
          <w:sz w:val="22"/>
        </w:rPr>
        <w:t>po</w:t>
      </w:r>
      <w:r w:rsidR="006A0DD8" w:rsidRPr="006A0DD8">
        <w:rPr>
          <w:rFonts w:cstheme="minorHAnsi"/>
          <w:i/>
          <w:iCs/>
          <w:sz w:val="22"/>
        </w:rPr>
        <w:t xml:space="preserve"> </w:t>
      </w:r>
      <w:proofErr w:type="spellStart"/>
      <w:r w:rsidRPr="006A0DD8">
        <w:rPr>
          <w:rFonts w:cstheme="minorHAnsi"/>
          <w:i/>
          <w:iCs/>
          <w:sz w:val="22"/>
        </w:rPr>
        <w:t>naszymu</w:t>
      </w:r>
      <w:proofErr w:type="spellEnd"/>
      <w:r w:rsidR="004E7014">
        <w:rPr>
          <w:rFonts w:cstheme="minorHAnsi"/>
          <w:sz w:val="22"/>
        </w:rPr>
        <w:t xml:space="preserve"> (</w:t>
      </w:r>
      <w:proofErr w:type="spellStart"/>
      <w:r w:rsidR="004E7014">
        <w:rPr>
          <w:rFonts w:cstheme="minorHAnsi"/>
          <w:i/>
          <w:iCs/>
          <w:sz w:val="22"/>
        </w:rPr>
        <w:t>gwara</w:t>
      </w:r>
      <w:proofErr w:type="spellEnd"/>
      <w:r w:rsidR="004E7014">
        <w:rPr>
          <w:rFonts w:cstheme="minorHAnsi"/>
          <w:sz w:val="22"/>
        </w:rPr>
        <w:t>)</w:t>
      </w:r>
      <w:r w:rsidR="00592FA4">
        <w:rPr>
          <w:rFonts w:cstheme="minorHAnsi"/>
          <w:sz w:val="22"/>
        </w:rPr>
        <w:t>, která vzešla z jejího výzkumu.</w:t>
      </w:r>
    </w:p>
    <w:p w14:paraId="30A7E2BF" w14:textId="014BAB8C" w:rsidR="0068464A" w:rsidRPr="00637656" w:rsidRDefault="00B96093" w:rsidP="0068464A">
      <w:pPr>
        <w:spacing w:after="200" w:line="360" w:lineRule="auto"/>
        <w:rPr>
          <w:rFonts w:cstheme="minorHAnsi"/>
          <w:b/>
          <w:bCs/>
          <w:sz w:val="22"/>
        </w:rPr>
      </w:pPr>
      <w:r w:rsidRPr="008C6F54">
        <w:rPr>
          <w:rFonts w:cstheme="minorHAnsi"/>
          <w:sz w:val="22"/>
        </w:rPr>
        <w:t xml:space="preserve">Jedná se o rozhovor dvou postav, sester Anny a Mariam, které spolu rozmlouvají o historii kina Kosmos v Třinci i o jeho aktuální situaci. </w:t>
      </w:r>
      <w:r>
        <w:rPr>
          <w:rFonts w:cstheme="minorHAnsi"/>
          <w:sz w:val="22"/>
        </w:rPr>
        <w:t xml:space="preserve">Anna </w:t>
      </w:r>
      <w:r w:rsidRPr="008C6F54">
        <w:rPr>
          <w:rFonts w:cstheme="minorHAnsi"/>
          <w:sz w:val="22"/>
        </w:rPr>
        <w:t>chce o kině napsat román, ale necítí se úplně pevná v</w:t>
      </w:r>
      <w:r>
        <w:rPr>
          <w:rFonts w:cstheme="minorHAnsi"/>
          <w:sz w:val="22"/>
        </w:rPr>
        <w:t> </w:t>
      </w:r>
      <w:r w:rsidRPr="008C6F54">
        <w:rPr>
          <w:rFonts w:cstheme="minorHAnsi"/>
          <w:sz w:val="22"/>
        </w:rPr>
        <w:t>kramflecích</w:t>
      </w:r>
      <w:r>
        <w:rPr>
          <w:rFonts w:cstheme="minorHAnsi"/>
          <w:sz w:val="22"/>
        </w:rPr>
        <w:t xml:space="preserve">. </w:t>
      </w:r>
      <w:r w:rsidRPr="00573568">
        <w:rPr>
          <w:rFonts w:cstheme="minorHAnsi"/>
          <w:sz w:val="22"/>
        </w:rPr>
        <w:t xml:space="preserve">Mluvčí se </w:t>
      </w:r>
      <w:r>
        <w:rPr>
          <w:rFonts w:cstheme="minorHAnsi"/>
          <w:sz w:val="22"/>
        </w:rPr>
        <w:t xml:space="preserve">také </w:t>
      </w:r>
      <w:r w:rsidRPr="00573568">
        <w:rPr>
          <w:rFonts w:cstheme="minorHAnsi"/>
          <w:sz w:val="22"/>
        </w:rPr>
        <w:t>dotýkají současnosti, kdy se kino rekonstruuje a</w:t>
      </w:r>
      <w:r>
        <w:rPr>
          <w:rFonts w:cstheme="minorHAnsi"/>
          <w:sz w:val="22"/>
        </w:rPr>
        <w:t> </w:t>
      </w:r>
      <w:r w:rsidRPr="00573568">
        <w:rPr>
          <w:rFonts w:cstheme="minorHAnsi"/>
          <w:sz w:val="22"/>
        </w:rPr>
        <w:t>kdy provizorně – podobně jako v počátcích kinematografie – putuje po různých lokalitách, v</w:t>
      </w:r>
      <w:r>
        <w:rPr>
          <w:rFonts w:cstheme="minorHAnsi"/>
          <w:sz w:val="22"/>
        </w:rPr>
        <w:t> </w:t>
      </w:r>
      <w:r w:rsidRPr="00573568">
        <w:rPr>
          <w:rFonts w:cstheme="minorHAnsi"/>
          <w:sz w:val="22"/>
        </w:rPr>
        <w:t>nichž nadále promítá a udržuje kolem sebe pulsující spřízněnou komunitu nejen z okruhu filmového klubu</w:t>
      </w:r>
      <w:r>
        <w:rPr>
          <w:rFonts w:cstheme="minorHAnsi"/>
          <w:sz w:val="22"/>
        </w:rPr>
        <w:t xml:space="preserve"> fungujícího už od roku 1971</w:t>
      </w:r>
      <w:r w:rsidRPr="00573568">
        <w:rPr>
          <w:rFonts w:cstheme="minorHAnsi"/>
          <w:sz w:val="22"/>
        </w:rPr>
        <w:t>.</w:t>
      </w:r>
      <w:r>
        <w:rPr>
          <w:rFonts w:cstheme="minorHAnsi"/>
          <w:sz w:val="22"/>
        </w:rPr>
        <w:t xml:space="preserve"> Dialog je uveden záměrně v třineckém dialektu bez překladu. Nářečí v tomto případě </w:t>
      </w:r>
      <w:r w:rsidRPr="008C6F54">
        <w:rPr>
          <w:rFonts w:cstheme="minorHAnsi"/>
          <w:sz w:val="22"/>
        </w:rPr>
        <w:t>ztělesňuje kulturní a historickou různorodost regionu i</w:t>
      </w:r>
      <w:r>
        <w:rPr>
          <w:rFonts w:cstheme="minorHAnsi"/>
          <w:sz w:val="22"/>
        </w:rPr>
        <w:t> </w:t>
      </w:r>
      <w:r w:rsidRPr="008C6F54">
        <w:rPr>
          <w:rFonts w:cstheme="minorHAnsi"/>
          <w:sz w:val="22"/>
        </w:rPr>
        <w:t xml:space="preserve">jeho mnohovrstevnatou identitu. </w:t>
      </w:r>
      <w:r w:rsidR="0068464A">
        <w:rPr>
          <w:rFonts w:cstheme="minorHAnsi"/>
          <w:sz w:val="22"/>
        </w:rPr>
        <w:br/>
      </w:r>
    </w:p>
    <w:p w14:paraId="3645A1F6" w14:textId="77777777" w:rsidR="0068464A" w:rsidRDefault="0068464A" w:rsidP="0068464A">
      <w:pPr>
        <w:pBdr>
          <w:top w:val="single" w:sz="4" w:space="1" w:color="auto"/>
          <w:left w:val="single" w:sz="4" w:space="4" w:color="auto"/>
          <w:bottom w:val="single" w:sz="4" w:space="1" w:color="auto"/>
          <w:right w:val="single" w:sz="4" w:space="4" w:color="auto"/>
        </w:pBdr>
        <w:spacing w:after="200" w:line="360" w:lineRule="auto"/>
        <w:rPr>
          <w:rFonts w:cstheme="minorHAnsi"/>
          <w:sz w:val="22"/>
        </w:rPr>
      </w:pPr>
      <w:r w:rsidRPr="00637656">
        <w:rPr>
          <w:rFonts w:cstheme="minorHAnsi"/>
          <w:b/>
          <w:bCs/>
          <w:sz w:val="22"/>
        </w:rPr>
        <w:t>Kino Kosmos v Třinci</w:t>
      </w:r>
      <w:r w:rsidRPr="00637656">
        <w:rPr>
          <w:rFonts w:cstheme="minorHAnsi"/>
          <w:sz w:val="22"/>
        </w:rPr>
        <w:t xml:space="preserve"> </w:t>
      </w:r>
    </w:p>
    <w:p w14:paraId="33B2939A" w14:textId="0A8A1BA7" w:rsidR="0068464A" w:rsidRPr="00637656" w:rsidRDefault="0068464A" w:rsidP="0068464A">
      <w:pPr>
        <w:pBdr>
          <w:top w:val="single" w:sz="4" w:space="1" w:color="auto"/>
          <w:left w:val="single" w:sz="4" w:space="4" w:color="auto"/>
          <w:bottom w:val="single" w:sz="4" w:space="1" w:color="auto"/>
          <w:right w:val="single" w:sz="4" w:space="4" w:color="auto"/>
        </w:pBdr>
        <w:spacing w:after="200" w:line="360" w:lineRule="auto"/>
        <w:rPr>
          <w:rFonts w:cstheme="minorHAnsi"/>
          <w:sz w:val="22"/>
        </w:rPr>
      </w:pPr>
      <w:r w:rsidRPr="00637656">
        <w:rPr>
          <w:rFonts w:cstheme="minorHAnsi"/>
          <w:sz w:val="22"/>
        </w:rPr>
        <w:t xml:space="preserve">Kino bylo postaveno v roce 1968 podle vzorového projektu Alojze </w:t>
      </w:r>
      <w:proofErr w:type="spellStart"/>
      <w:r w:rsidRPr="00637656">
        <w:rPr>
          <w:rFonts w:cstheme="minorHAnsi"/>
          <w:sz w:val="22"/>
        </w:rPr>
        <w:t>Daříčka</w:t>
      </w:r>
      <w:proofErr w:type="spellEnd"/>
      <w:r w:rsidRPr="00637656">
        <w:rPr>
          <w:rFonts w:cstheme="minorHAnsi"/>
          <w:sz w:val="22"/>
        </w:rPr>
        <w:t xml:space="preserve"> a Ladislava Bořuty ze </w:t>
      </w:r>
      <w:proofErr w:type="spellStart"/>
      <w:r w:rsidRPr="00637656">
        <w:rPr>
          <w:rFonts w:cstheme="minorHAnsi"/>
          <w:sz w:val="22"/>
        </w:rPr>
        <w:t>Stavoprojektu</w:t>
      </w:r>
      <w:proofErr w:type="spellEnd"/>
      <w:r w:rsidRPr="00637656">
        <w:rPr>
          <w:rFonts w:cstheme="minorHAnsi"/>
          <w:sz w:val="22"/>
        </w:rPr>
        <w:t xml:space="preserve"> Bratislava, s nímž zvítězili v soutěži o návrh vzorového kina pro 380 a 550 diváků. Soutěž byla vypsána, aby byly naplněny cíle třetí pětiletky (1961–1965) spočívající mimo jiné v kinofikaci a v posílení architektonického a technologického zázemí pro film jakožto klíčové médium šíření režimní propagandy zejména v průmyslových centrech. Stavbu realizoval národní podnik Pozemní stavby Ostrava, unikátní lanovou střešní konstrukci navrženou statikem Jozefem Poštulkou vyrobily Třinecké železárny.</w:t>
      </w:r>
    </w:p>
    <w:p w14:paraId="64D54918" w14:textId="77777777" w:rsidR="0068464A" w:rsidRPr="00637656" w:rsidRDefault="0068464A" w:rsidP="0068464A">
      <w:pPr>
        <w:pBdr>
          <w:top w:val="single" w:sz="4" w:space="1" w:color="auto"/>
          <w:left w:val="single" w:sz="4" w:space="4" w:color="auto"/>
          <w:bottom w:val="single" w:sz="4" w:space="1" w:color="auto"/>
          <w:right w:val="single" w:sz="4" w:space="4" w:color="auto"/>
        </w:pBdr>
        <w:spacing w:after="200" w:line="360" w:lineRule="auto"/>
        <w:rPr>
          <w:rFonts w:cstheme="minorHAnsi"/>
          <w:sz w:val="22"/>
        </w:rPr>
      </w:pPr>
      <w:r w:rsidRPr="00637656">
        <w:rPr>
          <w:rFonts w:cstheme="minorHAnsi"/>
          <w:sz w:val="22"/>
        </w:rPr>
        <w:lastRenderedPageBreak/>
        <w:t xml:space="preserve">Střecha kina Kosmos je tvořena samonosnou konstrukcí zavěšenou na 78 ocelových lanech. Tato lana se kříží ve 520 bodech ve třech výškových úrovních, což vytváří prostorově složitou síť bez vnitřních podpěr a dovoluje realizaci volného vnitřního prostoru sálu. Konstrukce navržená statikem Jozefem Poštulkou představovala na svou dobu výjimečné řešení na světové úrovni. Další dva </w:t>
      </w:r>
      <w:proofErr w:type="spellStart"/>
      <w:r w:rsidRPr="00637656">
        <w:rPr>
          <w:rFonts w:cstheme="minorHAnsi"/>
          <w:sz w:val="22"/>
        </w:rPr>
        <w:t>replikanti</w:t>
      </w:r>
      <w:proofErr w:type="spellEnd"/>
      <w:r w:rsidRPr="00637656">
        <w:rPr>
          <w:rFonts w:cstheme="minorHAnsi"/>
          <w:sz w:val="22"/>
        </w:rPr>
        <w:t xml:space="preserve"> kina Kosmos se nacházejí ve Varnsdorfu a v Nové Dubnici. Podobně jako v Třinci se jednalo o strategické oblasti těžkého průmyslu, které byly v období státního socialismu investičně </w:t>
      </w:r>
      <w:proofErr w:type="spellStart"/>
      <w:r w:rsidRPr="00637656">
        <w:rPr>
          <w:rFonts w:cstheme="minorHAnsi"/>
          <w:sz w:val="22"/>
        </w:rPr>
        <w:t>prioritizovány</w:t>
      </w:r>
      <w:proofErr w:type="spellEnd"/>
      <w:r w:rsidRPr="00637656">
        <w:rPr>
          <w:rFonts w:cstheme="minorHAnsi"/>
          <w:sz w:val="22"/>
        </w:rPr>
        <w:t xml:space="preserve"> a kam také měla přednostně pronikat kultura i propaganda.</w:t>
      </w:r>
    </w:p>
    <w:p w14:paraId="068EF9EA" w14:textId="10EB944D" w:rsidR="006A0DD8" w:rsidRPr="00637656" w:rsidRDefault="006A0DD8" w:rsidP="0068464A">
      <w:pPr>
        <w:pBdr>
          <w:top w:val="single" w:sz="4" w:space="1" w:color="auto"/>
          <w:left w:val="single" w:sz="4" w:space="4" w:color="auto"/>
          <w:bottom w:val="single" w:sz="4" w:space="1" w:color="auto"/>
          <w:right w:val="single" w:sz="4" w:space="4" w:color="auto"/>
        </w:pBdr>
        <w:spacing w:after="200" w:line="360" w:lineRule="auto"/>
        <w:rPr>
          <w:rFonts w:cstheme="minorHAnsi"/>
          <w:sz w:val="22"/>
        </w:rPr>
      </w:pPr>
      <w:r w:rsidRPr="00637656">
        <w:rPr>
          <w:rFonts w:cstheme="minorHAnsi"/>
          <w:b/>
          <w:bCs/>
          <w:sz w:val="22"/>
        </w:rPr>
        <w:t xml:space="preserve">Po </w:t>
      </w:r>
      <w:proofErr w:type="spellStart"/>
      <w:r w:rsidRPr="00637656">
        <w:rPr>
          <w:rFonts w:cstheme="minorHAnsi"/>
          <w:b/>
          <w:bCs/>
          <w:sz w:val="22"/>
        </w:rPr>
        <w:t>naszymu</w:t>
      </w:r>
      <w:proofErr w:type="spellEnd"/>
    </w:p>
    <w:p w14:paraId="46C4AB70" w14:textId="297767CE" w:rsidR="006A0DD8" w:rsidRPr="00637656" w:rsidRDefault="006A0DD8" w:rsidP="0068464A">
      <w:pPr>
        <w:pBdr>
          <w:top w:val="single" w:sz="4" w:space="1" w:color="auto"/>
          <w:left w:val="single" w:sz="4" w:space="4" w:color="auto"/>
          <w:bottom w:val="single" w:sz="4" w:space="1" w:color="auto"/>
          <w:right w:val="single" w:sz="4" w:space="4" w:color="auto"/>
        </w:pBdr>
        <w:spacing w:after="200" w:line="360" w:lineRule="auto"/>
        <w:rPr>
          <w:rFonts w:cstheme="minorHAnsi"/>
          <w:sz w:val="22"/>
        </w:rPr>
      </w:pPr>
      <w:r w:rsidRPr="00637656">
        <w:rPr>
          <w:rFonts w:cstheme="minorHAnsi"/>
          <w:sz w:val="22"/>
        </w:rPr>
        <w:t xml:space="preserve">Interdialekt </w:t>
      </w:r>
      <w:r w:rsidRPr="00637656">
        <w:rPr>
          <w:rFonts w:cstheme="minorHAnsi"/>
          <w:i/>
          <w:iCs/>
          <w:sz w:val="22"/>
        </w:rPr>
        <w:t xml:space="preserve">po </w:t>
      </w:r>
      <w:proofErr w:type="spellStart"/>
      <w:r w:rsidRPr="00637656">
        <w:rPr>
          <w:rFonts w:cstheme="minorHAnsi"/>
          <w:i/>
          <w:iCs/>
          <w:sz w:val="22"/>
        </w:rPr>
        <w:t>naszymu</w:t>
      </w:r>
      <w:proofErr w:type="spellEnd"/>
      <w:r w:rsidRPr="00637656">
        <w:rPr>
          <w:rFonts w:cstheme="minorHAnsi"/>
          <w:i/>
          <w:iCs/>
          <w:sz w:val="22"/>
        </w:rPr>
        <w:t xml:space="preserve"> </w:t>
      </w:r>
      <w:r w:rsidRPr="00637656">
        <w:rPr>
          <w:rFonts w:cstheme="minorHAnsi"/>
          <w:sz w:val="22"/>
        </w:rPr>
        <w:t>(</w:t>
      </w:r>
      <w:proofErr w:type="spellStart"/>
      <w:r w:rsidRPr="00637656">
        <w:rPr>
          <w:rFonts w:cstheme="minorHAnsi"/>
          <w:i/>
          <w:iCs/>
          <w:sz w:val="22"/>
        </w:rPr>
        <w:t>gwara</w:t>
      </w:r>
      <w:proofErr w:type="spellEnd"/>
      <w:r w:rsidRPr="00637656">
        <w:rPr>
          <w:rFonts w:cstheme="minorHAnsi"/>
          <w:sz w:val="22"/>
        </w:rPr>
        <w:t xml:space="preserve">) spadá do slezské nářeční skupiny a je charakteristický pro česko-polské pomezí v oblasti Těšínského Slezska. Jedná se o mix polštiny, češtiny a němčiny, do něhož pronikají – v souladu s tím, že je to živý jazyk – také anglicismy. Nářečí má řadu teritoriálních variet podle jednotlivých obcí a mikroregionů a používá </w:t>
      </w:r>
      <w:r w:rsidR="003F3C85" w:rsidRPr="00637656">
        <w:rPr>
          <w:rFonts w:cstheme="minorHAnsi"/>
          <w:sz w:val="22"/>
        </w:rPr>
        <w:t xml:space="preserve">se </w:t>
      </w:r>
      <w:r w:rsidRPr="00637656">
        <w:rPr>
          <w:rFonts w:cstheme="minorHAnsi"/>
          <w:sz w:val="22"/>
        </w:rPr>
        <w:t>hlavně v oblasti českého Těšínska (Třinec, Český Těšín, Jablunkov) a v sousedních částech polského Slezska</w:t>
      </w:r>
      <w:r w:rsidR="003F3C85" w:rsidRPr="00637656">
        <w:rPr>
          <w:rFonts w:cstheme="minorHAnsi"/>
          <w:sz w:val="22"/>
        </w:rPr>
        <w:t>.</w:t>
      </w:r>
    </w:p>
    <w:p w14:paraId="467A0819" w14:textId="4F00BC1A" w:rsidR="00573568" w:rsidRDefault="0068464A" w:rsidP="00452FA0">
      <w:pPr>
        <w:spacing w:after="200" w:line="360" w:lineRule="auto"/>
        <w:rPr>
          <w:rFonts w:cstheme="minorHAnsi"/>
          <w:sz w:val="22"/>
        </w:rPr>
      </w:pPr>
      <w:r>
        <w:rPr>
          <w:rFonts w:cstheme="minorHAnsi"/>
          <w:b/>
          <w:bCs/>
          <w:sz w:val="22"/>
        </w:rPr>
        <w:br/>
      </w:r>
      <w:r w:rsidR="00573568" w:rsidRPr="00573568">
        <w:rPr>
          <w:rFonts w:cstheme="minorHAnsi"/>
          <w:b/>
          <w:bCs/>
          <w:sz w:val="22"/>
        </w:rPr>
        <w:t>Markéta Žáčková</w:t>
      </w:r>
      <w:r w:rsidR="00573568" w:rsidRPr="00573568">
        <w:rPr>
          <w:rFonts w:cstheme="minorHAnsi"/>
          <w:sz w:val="22"/>
        </w:rPr>
        <w:t xml:space="preserve"> je kurátorka a kritička umění a architektury. Působí na katedře teorií a</w:t>
      </w:r>
      <w:r w:rsidR="00573568">
        <w:rPr>
          <w:rFonts w:cstheme="minorHAnsi"/>
          <w:sz w:val="22"/>
        </w:rPr>
        <w:t> </w:t>
      </w:r>
      <w:r w:rsidR="00573568" w:rsidRPr="00573568">
        <w:rPr>
          <w:rFonts w:cstheme="minorHAnsi"/>
          <w:sz w:val="22"/>
        </w:rPr>
        <w:t xml:space="preserve">dějin umění </w:t>
      </w:r>
      <w:r w:rsidR="00573568" w:rsidRPr="00573568">
        <w:rPr>
          <w:rFonts w:cstheme="minorHAnsi"/>
          <w:i/>
          <w:iCs/>
          <w:sz w:val="22"/>
        </w:rPr>
        <w:t>Fakulty výtvarných umění VUT v Brně</w:t>
      </w:r>
      <w:r w:rsidR="00573568" w:rsidRPr="00573568">
        <w:rPr>
          <w:rFonts w:cstheme="minorHAnsi"/>
          <w:sz w:val="22"/>
        </w:rPr>
        <w:t xml:space="preserve">, kde zároveň zastává post proděkanky. Její výzkum se soustředí na dějiny urbanismu, územního plánování a na vztah mezi uměním a architekturou, přičemž zkoumá i související mocenské a zadavatelské praktiky. Jako spoluzakladatelka </w:t>
      </w:r>
      <w:r w:rsidR="00573568" w:rsidRPr="00573568">
        <w:rPr>
          <w:rFonts w:cstheme="minorHAnsi"/>
          <w:i/>
          <w:iCs/>
          <w:sz w:val="22"/>
        </w:rPr>
        <w:t>CCEA – Centra pro středoevropskou architekturu</w:t>
      </w:r>
      <w:r w:rsidR="00573568" w:rsidRPr="00573568">
        <w:rPr>
          <w:rFonts w:cstheme="minorHAnsi"/>
          <w:sz w:val="22"/>
        </w:rPr>
        <w:t xml:space="preserve"> a členka kurátorského týmu </w:t>
      </w:r>
      <w:r w:rsidR="00573568" w:rsidRPr="00573568">
        <w:rPr>
          <w:rFonts w:cstheme="minorHAnsi"/>
          <w:i/>
          <w:iCs/>
          <w:sz w:val="22"/>
        </w:rPr>
        <w:t>Café Utopia</w:t>
      </w:r>
      <w:r w:rsidR="00573568" w:rsidRPr="00573568">
        <w:rPr>
          <w:rFonts w:cstheme="minorHAnsi"/>
          <w:sz w:val="22"/>
        </w:rPr>
        <w:t xml:space="preserve"> se podílí na formování současného architektonického a kulturního diskurzu. Autorka žije v Brně.</w:t>
      </w:r>
    </w:p>
    <w:p w14:paraId="2DCF6FC8" w14:textId="6A3D0BA8" w:rsidR="008C6F54" w:rsidRPr="00573568" w:rsidRDefault="008C6F54" w:rsidP="00452FA0">
      <w:pPr>
        <w:spacing w:after="200" w:line="360" w:lineRule="auto"/>
        <w:rPr>
          <w:rFonts w:cstheme="minorHAnsi"/>
          <w:b/>
          <w:bCs/>
          <w:sz w:val="22"/>
        </w:rPr>
      </w:pPr>
      <w:r w:rsidRPr="00573568">
        <w:rPr>
          <w:rFonts w:cstheme="minorHAnsi"/>
          <w:b/>
          <w:bCs/>
          <w:sz w:val="22"/>
        </w:rPr>
        <w:t>R</w:t>
      </w:r>
      <w:r w:rsidR="009D24A7" w:rsidRPr="00573568">
        <w:rPr>
          <w:rFonts w:cstheme="minorHAnsi"/>
          <w:b/>
          <w:bCs/>
          <w:sz w:val="22"/>
        </w:rPr>
        <w:t xml:space="preserve">ozhovor </w:t>
      </w:r>
      <w:r w:rsidR="00573568">
        <w:rPr>
          <w:rFonts w:cstheme="minorHAnsi"/>
          <w:b/>
          <w:bCs/>
          <w:sz w:val="22"/>
        </w:rPr>
        <w:t>s Markétou Žáčkovou</w:t>
      </w:r>
      <w:r w:rsidR="009D24A7" w:rsidRPr="00573568">
        <w:rPr>
          <w:rFonts w:cstheme="minorHAnsi"/>
          <w:b/>
          <w:bCs/>
          <w:sz w:val="22"/>
        </w:rPr>
        <w:t>:</w:t>
      </w:r>
    </w:p>
    <w:p w14:paraId="4CE31EEF" w14:textId="45A23949" w:rsidR="008C6F54" w:rsidRPr="00573568" w:rsidRDefault="009D24A7" w:rsidP="00452FA0">
      <w:pPr>
        <w:spacing w:after="200" w:line="360" w:lineRule="auto"/>
        <w:rPr>
          <w:rFonts w:cstheme="minorHAnsi"/>
          <w:b/>
          <w:bCs/>
          <w:sz w:val="22"/>
        </w:rPr>
      </w:pPr>
      <w:r w:rsidRPr="00573568">
        <w:rPr>
          <w:rFonts w:cstheme="minorHAnsi"/>
          <w:b/>
          <w:bCs/>
          <w:sz w:val="22"/>
        </w:rPr>
        <w:t xml:space="preserve">Čemu se </w:t>
      </w:r>
      <w:r w:rsidR="00A575E3">
        <w:rPr>
          <w:rFonts w:cstheme="minorHAnsi"/>
          <w:b/>
          <w:bCs/>
          <w:sz w:val="22"/>
        </w:rPr>
        <w:t xml:space="preserve">Váš </w:t>
      </w:r>
      <w:r w:rsidRPr="00573568">
        <w:rPr>
          <w:rFonts w:cstheme="minorHAnsi"/>
          <w:b/>
          <w:bCs/>
          <w:sz w:val="22"/>
        </w:rPr>
        <w:t>výzkum věnoval?</w:t>
      </w:r>
    </w:p>
    <w:p w14:paraId="575431CC" w14:textId="3F043A2C" w:rsidR="00573568" w:rsidRDefault="00573568" w:rsidP="00452FA0">
      <w:pPr>
        <w:spacing w:after="200" w:line="360" w:lineRule="auto"/>
        <w:rPr>
          <w:rFonts w:cstheme="minorHAnsi"/>
          <w:sz w:val="22"/>
        </w:rPr>
      </w:pPr>
      <w:r w:rsidRPr="00573568">
        <w:rPr>
          <w:rFonts w:cstheme="minorHAnsi"/>
          <w:sz w:val="22"/>
        </w:rPr>
        <w:t xml:space="preserve">Předmětem výzkumu prováděného od začátku prosince 2024 do konce dubna 2025, který pokračuje i nadále, je kino Kosmos v Třinci postavené v roce 1968 podle vzorového projektu Alojze </w:t>
      </w:r>
      <w:proofErr w:type="spellStart"/>
      <w:r w:rsidRPr="00573568">
        <w:rPr>
          <w:rFonts w:cstheme="minorHAnsi"/>
          <w:sz w:val="22"/>
        </w:rPr>
        <w:t>Daříčka</w:t>
      </w:r>
      <w:proofErr w:type="spellEnd"/>
      <w:r w:rsidRPr="00573568">
        <w:rPr>
          <w:rFonts w:cstheme="minorHAnsi"/>
          <w:sz w:val="22"/>
        </w:rPr>
        <w:t xml:space="preserve"> a Ladislava Bořuty ze </w:t>
      </w:r>
      <w:proofErr w:type="spellStart"/>
      <w:r w:rsidRPr="00573568">
        <w:rPr>
          <w:rFonts w:cstheme="minorHAnsi"/>
          <w:sz w:val="22"/>
        </w:rPr>
        <w:t>Stavoprojektu</w:t>
      </w:r>
      <w:proofErr w:type="spellEnd"/>
      <w:r w:rsidRPr="00573568">
        <w:rPr>
          <w:rFonts w:cstheme="minorHAnsi"/>
          <w:sz w:val="22"/>
        </w:rPr>
        <w:t xml:space="preserve"> Bratislava. Prováděcí dokumentace byla </w:t>
      </w:r>
      <w:r w:rsidRPr="00573568">
        <w:rPr>
          <w:rFonts w:cstheme="minorHAnsi"/>
          <w:sz w:val="22"/>
        </w:rPr>
        <w:lastRenderedPageBreak/>
        <w:t xml:space="preserve">vytvořena pod vedením Františka </w:t>
      </w:r>
      <w:proofErr w:type="spellStart"/>
      <w:r w:rsidRPr="00573568">
        <w:rPr>
          <w:rFonts w:cstheme="minorHAnsi"/>
          <w:sz w:val="22"/>
        </w:rPr>
        <w:t>Křeliny</w:t>
      </w:r>
      <w:proofErr w:type="spellEnd"/>
      <w:r w:rsidRPr="00573568">
        <w:rPr>
          <w:rFonts w:cstheme="minorHAnsi"/>
          <w:sz w:val="22"/>
        </w:rPr>
        <w:t xml:space="preserve"> ze </w:t>
      </w:r>
      <w:proofErr w:type="spellStart"/>
      <w:r w:rsidRPr="00573568">
        <w:rPr>
          <w:rFonts w:cstheme="minorHAnsi"/>
          <w:sz w:val="22"/>
        </w:rPr>
        <w:t>Stavoprojektu</w:t>
      </w:r>
      <w:proofErr w:type="spellEnd"/>
      <w:r w:rsidRPr="00573568">
        <w:rPr>
          <w:rFonts w:cstheme="minorHAnsi"/>
          <w:sz w:val="22"/>
        </w:rPr>
        <w:t xml:space="preserve"> Hradec Králové, který zde od</w:t>
      </w:r>
      <w:r>
        <w:rPr>
          <w:rFonts w:cstheme="minorHAnsi"/>
          <w:sz w:val="22"/>
        </w:rPr>
        <w:t> </w:t>
      </w:r>
      <w:r w:rsidRPr="00573568">
        <w:rPr>
          <w:rFonts w:cstheme="minorHAnsi"/>
          <w:sz w:val="22"/>
        </w:rPr>
        <w:t>roku 1954 působil jako generální projektant „výstavby hutnického města Třince“, stavbu realizoval národní podnik Pozemní stavby Ostrava, střešní konstrukci vyrobily Třinecké železárny.</w:t>
      </w:r>
    </w:p>
    <w:p w14:paraId="6559E1CE" w14:textId="3E869A88" w:rsidR="009D24A7" w:rsidRPr="00573568" w:rsidRDefault="009D24A7" w:rsidP="00452FA0">
      <w:pPr>
        <w:spacing w:after="200" w:line="360" w:lineRule="auto"/>
        <w:rPr>
          <w:rFonts w:cstheme="minorHAnsi"/>
          <w:b/>
          <w:bCs/>
          <w:sz w:val="22"/>
        </w:rPr>
      </w:pPr>
      <w:r w:rsidRPr="00573568">
        <w:rPr>
          <w:rFonts w:cstheme="minorHAnsi"/>
          <w:b/>
          <w:bCs/>
          <w:sz w:val="22"/>
        </w:rPr>
        <w:t>Jakou metodu jste zvolila?</w:t>
      </w:r>
    </w:p>
    <w:p w14:paraId="42EAE2DE" w14:textId="77777777" w:rsidR="00573568" w:rsidRDefault="00573568" w:rsidP="00452FA0">
      <w:pPr>
        <w:spacing w:after="200" w:line="360" w:lineRule="auto"/>
        <w:rPr>
          <w:rFonts w:cstheme="minorHAnsi"/>
          <w:sz w:val="22"/>
        </w:rPr>
      </w:pPr>
      <w:r>
        <w:rPr>
          <w:rFonts w:cstheme="minorHAnsi"/>
          <w:sz w:val="22"/>
        </w:rPr>
        <w:t>Z</w:t>
      </w:r>
      <w:r w:rsidRPr="00573568">
        <w:rPr>
          <w:rFonts w:cstheme="minorHAnsi"/>
          <w:sz w:val="22"/>
        </w:rPr>
        <w:t xml:space="preserve">volila </w:t>
      </w:r>
      <w:r>
        <w:rPr>
          <w:rFonts w:cstheme="minorHAnsi"/>
          <w:sz w:val="22"/>
        </w:rPr>
        <w:t xml:space="preserve">jsem </w:t>
      </w:r>
      <w:r w:rsidRPr="00573568">
        <w:rPr>
          <w:rFonts w:cstheme="minorHAnsi"/>
          <w:sz w:val="22"/>
        </w:rPr>
        <w:t>standardní metodu archivního výzkumu, který jsem prováděla v archivu kina Kosmos (ten je po dobu rekonstrukce objektu v Dukelské ulici uložen v prostorách staré hasičské zbrojnice v Třinci, kde dočasně sídlí celé personální zázemí kina), dále v archivu Odboru stavebního řádu a územního plánování Magistrátu města Třince, ve Státním okresním archivu Frýdek-Místek a v Zemském archivu v Opavě.</w:t>
      </w:r>
    </w:p>
    <w:p w14:paraId="7BFB101A" w14:textId="4D918E5A" w:rsidR="00573568" w:rsidRDefault="00573568" w:rsidP="00452FA0">
      <w:pPr>
        <w:spacing w:after="200" w:line="360" w:lineRule="auto"/>
        <w:rPr>
          <w:rFonts w:cstheme="minorHAnsi"/>
          <w:sz w:val="22"/>
        </w:rPr>
      </w:pPr>
      <w:r w:rsidRPr="00573568">
        <w:rPr>
          <w:rFonts w:cstheme="minorHAnsi"/>
          <w:sz w:val="22"/>
        </w:rPr>
        <w:t>První fáze výzkumu byla zaměřena především na stavební dějiny kina Kosmos v kontextu urbanismu daného směrným územním plánem Vladimíra Meduny a Zdeňka Alexy, podle něhož se řídil rozvoj města po komunistickém převratu v roce 1948.</w:t>
      </w:r>
      <w:r>
        <w:rPr>
          <w:rFonts w:cstheme="minorHAnsi"/>
          <w:sz w:val="22"/>
        </w:rPr>
        <w:t xml:space="preserve"> </w:t>
      </w:r>
      <w:r w:rsidRPr="00573568">
        <w:rPr>
          <w:rFonts w:cstheme="minorHAnsi"/>
          <w:sz w:val="22"/>
        </w:rPr>
        <w:t>Další významnou linii výzkumu otvírá bohatá a dobře dochovaná dobová dokumentace uložená v archivu kina. Prameny dokládají, že kino Kosmos v Třinci sloužilo jednak jako hájemství milovnic a</w:t>
      </w:r>
      <w:r>
        <w:rPr>
          <w:rFonts w:cstheme="minorHAnsi"/>
          <w:b/>
          <w:bCs/>
          <w:sz w:val="22"/>
        </w:rPr>
        <w:t> </w:t>
      </w:r>
      <w:r w:rsidRPr="00573568">
        <w:rPr>
          <w:rFonts w:cstheme="minorHAnsi"/>
          <w:sz w:val="22"/>
        </w:rPr>
        <w:t>milovníků aktuální světové filmové produkce, jednak jako pulsující společenské centrum kulturní veřejnosti z města i širšího okolí.</w:t>
      </w:r>
      <w:r>
        <w:rPr>
          <w:rFonts w:cstheme="minorHAnsi"/>
          <w:sz w:val="22"/>
        </w:rPr>
        <w:t xml:space="preserve"> </w:t>
      </w:r>
      <w:r w:rsidRPr="00573568">
        <w:rPr>
          <w:rFonts w:cstheme="minorHAnsi"/>
          <w:sz w:val="22"/>
        </w:rPr>
        <w:t>Další zajímavou linii výzkumu, kterou bych ráda dále rozpracovala, představuje každodenní provoz kina, jeho vztah k místní komunitě a</w:t>
      </w:r>
      <w:r>
        <w:rPr>
          <w:rFonts w:cstheme="minorHAnsi"/>
          <w:b/>
          <w:bCs/>
          <w:sz w:val="22"/>
        </w:rPr>
        <w:t> </w:t>
      </w:r>
      <w:r w:rsidRPr="00573568">
        <w:rPr>
          <w:rFonts w:cstheme="minorHAnsi"/>
          <w:sz w:val="22"/>
        </w:rPr>
        <w:t>srovnání s dalšími kulturními zařízeními ve strategicky důležitých průmyslových centrech Československa</w:t>
      </w:r>
      <w:r>
        <w:rPr>
          <w:rFonts w:cstheme="minorHAnsi"/>
          <w:sz w:val="22"/>
        </w:rPr>
        <w:t>.</w:t>
      </w:r>
    </w:p>
    <w:p w14:paraId="439729D2" w14:textId="4D2DE09C" w:rsidR="00573568" w:rsidRPr="00573568" w:rsidRDefault="00573568" w:rsidP="00452FA0">
      <w:pPr>
        <w:spacing w:after="200" w:line="360" w:lineRule="auto"/>
        <w:rPr>
          <w:rFonts w:cstheme="minorHAnsi"/>
          <w:b/>
          <w:bCs/>
          <w:sz w:val="22"/>
        </w:rPr>
      </w:pPr>
      <w:r w:rsidRPr="00573568">
        <w:rPr>
          <w:rFonts w:cstheme="minorHAnsi"/>
          <w:b/>
          <w:bCs/>
          <w:sz w:val="22"/>
        </w:rPr>
        <w:t xml:space="preserve">Jak jste vznikla zvuková instalace </w:t>
      </w:r>
      <w:r w:rsidRPr="00573568">
        <w:rPr>
          <w:rFonts w:cstheme="minorHAnsi"/>
          <w:b/>
          <w:bCs/>
          <w:i/>
          <w:iCs/>
          <w:sz w:val="22"/>
        </w:rPr>
        <w:t>Kino Kosmos – pokus o scénář</w:t>
      </w:r>
      <w:r w:rsidRPr="00573568">
        <w:rPr>
          <w:rFonts w:cstheme="minorHAnsi"/>
          <w:b/>
          <w:bCs/>
          <w:sz w:val="22"/>
        </w:rPr>
        <w:t>?</w:t>
      </w:r>
    </w:p>
    <w:p w14:paraId="6D3C5CED" w14:textId="711D3910" w:rsidR="00573568" w:rsidRDefault="00573568" w:rsidP="00452FA0">
      <w:pPr>
        <w:spacing w:after="200" w:line="360" w:lineRule="auto"/>
        <w:rPr>
          <w:rFonts w:cstheme="minorHAnsi"/>
          <w:sz w:val="22"/>
        </w:rPr>
      </w:pPr>
      <w:r w:rsidRPr="00573568">
        <w:rPr>
          <w:rFonts w:cstheme="minorHAnsi"/>
          <w:sz w:val="22"/>
        </w:rPr>
        <w:t xml:space="preserve">Text scénáře </w:t>
      </w:r>
      <w:r>
        <w:rPr>
          <w:rFonts w:cstheme="minorHAnsi"/>
          <w:sz w:val="22"/>
        </w:rPr>
        <w:t>jsem</w:t>
      </w:r>
      <w:r w:rsidRPr="00573568">
        <w:rPr>
          <w:rFonts w:cstheme="minorHAnsi"/>
          <w:sz w:val="22"/>
        </w:rPr>
        <w:t xml:space="preserve"> naps</w:t>
      </w:r>
      <w:r>
        <w:rPr>
          <w:rFonts w:cstheme="minorHAnsi"/>
          <w:sz w:val="22"/>
        </w:rPr>
        <w:t>ala</w:t>
      </w:r>
      <w:r w:rsidRPr="00573568">
        <w:rPr>
          <w:rFonts w:cstheme="minorHAnsi"/>
          <w:sz w:val="22"/>
        </w:rPr>
        <w:t xml:space="preserve"> v češtině a obě mluvčí jej v ostravském rozhlasovém studiu, kde nahrávka vznikla, překládaly „z fleku“ (i když si jej předem nazkoušely a některé problematické pasáže si ověřily v lingvistických příručkách)</w:t>
      </w:r>
      <w:r>
        <w:rPr>
          <w:rFonts w:cstheme="minorHAnsi"/>
          <w:sz w:val="22"/>
        </w:rPr>
        <w:t>.</w:t>
      </w:r>
      <w:r w:rsidRPr="00573568">
        <w:rPr>
          <w:rFonts w:cstheme="minorHAnsi"/>
          <w:sz w:val="22"/>
        </w:rPr>
        <w:t xml:space="preserve"> </w:t>
      </w:r>
      <w:r>
        <w:rPr>
          <w:rFonts w:cstheme="minorHAnsi"/>
          <w:sz w:val="22"/>
        </w:rPr>
        <w:t>J</w:t>
      </w:r>
      <w:r w:rsidRPr="00573568">
        <w:rPr>
          <w:rFonts w:cstheme="minorHAnsi"/>
          <w:sz w:val="22"/>
        </w:rPr>
        <w:t xml:space="preserve">ednak proto, že </w:t>
      </w:r>
      <w:proofErr w:type="spellStart"/>
      <w:r w:rsidRPr="00573568">
        <w:rPr>
          <w:rFonts w:cstheme="minorHAnsi"/>
          <w:sz w:val="22"/>
        </w:rPr>
        <w:t>ponaszymu</w:t>
      </w:r>
      <w:proofErr w:type="spellEnd"/>
      <w:r w:rsidRPr="00573568">
        <w:rPr>
          <w:rFonts w:cstheme="minorHAnsi"/>
          <w:sz w:val="22"/>
        </w:rPr>
        <w:t xml:space="preserve"> je jejich první jazyk, a jednak proto, aby snahou o</w:t>
      </w:r>
      <w:r>
        <w:rPr>
          <w:rFonts w:cstheme="minorHAnsi"/>
          <w:b/>
          <w:bCs/>
          <w:sz w:val="22"/>
        </w:rPr>
        <w:t> </w:t>
      </w:r>
      <w:r w:rsidRPr="00573568">
        <w:rPr>
          <w:rFonts w:cstheme="minorHAnsi"/>
          <w:sz w:val="22"/>
        </w:rPr>
        <w:t>převod do psané podoby neupadaly do formalistních větných konstrukcí a nenarušily tím autenticitu mluveného slova.</w:t>
      </w:r>
    </w:p>
    <w:p w14:paraId="30ECD66A" w14:textId="77777777" w:rsidR="00573568" w:rsidRPr="00573568" w:rsidRDefault="00573568" w:rsidP="00452FA0">
      <w:pPr>
        <w:spacing w:after="200" w:line="360" w:lineRule="auto"/>
        <w:rPr>
          <w:rFonts w:cstheme="minorHAnsi"/>
          <w:b/>
          <w:bCs/>
          <w:sz w:val="22"/>
        </w:rPr>
      </w:pPr>
      <w:r w:rsidRPr="00573568">
        <w:rPr>
          <w:rFonts w:cstheme="minorHAnsi"/>
          <w:b/>
          <w:bCs/>
          <w:sz w:val="22"/>
        </w:rPr>
        <w:t>Proč padla volba na místní nářečí?</w:t>
      </w:r>
    </w:p>
    <w:p w14:paraId="54819E34" w14:textId="0C248958" w:rsidR="00D43883" w:rsidRDefault="00573568" w:rsidP="00452FA0">
      <w:pPr>
        <w:spacing w:after="200" w:line="360" w:lineRule="auto"/>
        <w:rPr>
          <w:rFonts w:cstheme="minorHAnsi"/>
          <w:sz w:val="22"/>
        </w:rPr>
      </w:pPr>
      <w:r w:rsidRPr="00573568">
        <w:rPr>
          <w:rFonts w:cstheme="minorHAnsi"/>
          <w:sz w:val="22"/>
        </w:rPr>
        <w:lastRenderedPageBreak/>
        <w:t xml:space="preserve">Specifičnost jazyka, jímž se o kině mluví, reaguje na specifičnost </w:t>
      </w:r>
      <w:r w:rsidR="008B1CAA">
        <w:rPr>
          <w:rFonts w:cstheme="minorHAnsi"/>
          <w:sz w:val="22"/>
        </w:rPr>
        <w:t xml:space="preserve">kina </w:t>
      </w:r>
      <w:r w:rsidRPr="00573568">
        <w:rPr>
          <w:rFonts w:cstheme="minorHAnsi"/>
          <w:sz w:val="22"/>
        </w:rPr>
        <w:t>v rámci okolní zástavby. Kino Kosmos se nachází na pomezí monumentální konfigurace budov stalinského socialistického realismu z poloviny padesátých let a rozvolněné modernistické struktury sídliště vznikajícího od první poloviny let šedesátých. Je to zdánlivý solitér, ve skutečnosti však typový projekt, nebo lépe řečeno prototyp navržený s intencí dalšího šíření. Umístění kina v dané lokalitě ani jeho pozici v dějinách architektury, urbanismu, kinematografie či</w:t>
      </w:r>
      <w:r>
        <w:rPr>
          <w:rFonts w:cstheme="minorHAnsi"/>
          <w:sz w:val="22"/>
        </w:rPr>
        <w:t> </w:t>
      </w:r>
      <w:r w:rsidRPr="00573568">
        <w:rPr>
          <w:rFonts w:cstheme="minorHAnsi"/>
          <w:sz w:val="22"/>
        </w:rPr>
        <w:t>ekonomiky socialistického Československa, stejně jako jeho společenské a kulturní významnosti pro Třinec a širší okolí bez hlubšího průzkumu zkrátka není možné plně porozumět, tak jako mluvčím jiných jazyků není dáno plně porozumět rozmluvě mezi Annou a Mariam (a vice versa).</w:t>
      </w:r>
    </w:p>
    <w:p w14:paraId="0D5E8B64" w14:textId="07685F5D" w:rsidR="0043586D" w:rsidRDefault="0043586D" w:rsidP="00452FA0">
      <w:pPr>
        <w:spacing w:after="200" w:line="360" w:lineRule="auto"/>
        <w:rPr>
          <w:rFonts w:cstheme="minorHAnsi"/>
          <w:sz w:val="22"/>
        </w:rPr>
      </w:pPr>
      <w:r w:rsidRPr="004E7014">
        <w:rPr>
          <w:rFonts w:cstheme="minorHAnsi"/>
          <w:b/>
          <w:bCs/>
          <w:sz w:val="22"/>
        </w:rPr>
        <w:t>Přednáška 22/10 v 18 h</w:t>
      </w:r>
      <w:r w:rsidR="004E7014">
        <w:rPr>
          <w:rFonts w:cstheme="minorHAnsi"/>
          <w:b/>
          <w:bCs/>
          <w:sz w:val="22"/>
        </w:rPr>
        <w:t xml:space="preserve"> v PLATO</w:t>
      </w:r>
      <w:r>
        <w:rPr>
          <w:rFonts w:cstheme="minorHAnsi"/>
          <w:sz w:val="22"/>
        </w:rPr>
        <w:br/>
      </w:r>
      <w:r w:rsidRPr="0043586D">
        <w:rPr>
          <w:rFonts w:cstheme="minorHAnsi"/>
          <w:sz w:val="22"/>
        </w:rPr>
        <w:t xml:space="preserve">Markéta Žáčková: Kino Kosmos po </w:t>
      </w:r>
      <w:proofErr w:type="spellStart"/>
      <w:r w:rsidRPr="0043586D">
        <w:rPr>
          <w:rFonts w:cstheme="minorHAnsi"/>
          <w:sz w:val="22"/>
        </w:rPr>
        <w:t>naszymu</w:t>
      </w:r>
      <w:proofErr w:type="spellEnd"/>
      <w:r>
        <w:rPr>
          <w:rFonts w:cstheme="minorHAnsi"/>
          <w:sz w:val="22"/>
        </w:rPr>
        <w:br/>
        <w:t xml:space="preserve">Více: </w:t>
      </w:r>
      <w:hyperlink r:id="rId12" w:history="1">
        <w:r w:rsidRPr="00D6123D">
          <w:rPr>
            <w:rStyle w:val="Hypertextovodkaz"/>
            <w:rFonts w:cstheme="minorHAnsi"/>
            <w:sz w:val="22"/>
          </w:rPr>
          <w:t>https://plato-ostrava.cz/cs/Program/2025/10/Marketa-Zackova-Kino-Kosmos</w:t>
        </w:r>
      </w:hyperlink>
    </w:p>
    <w:p w14:paraId="615F6D30" w14:textId="611BFDC3" w:rsidR="00637656" w:rsidRDefault="00637656" w:rsidP="00452FA0">
      <w:pPr>
        <w:spacing w:after="200" w:line="360" w:lineRule="auto"/>
        <w:rPr>
          <w:rFonts w:cstheme="minorHAnsi"/>
          <w:sz w:val="22"/>
        </w:rPr>
      </w:pPr>
      <w:r w:rsidRPr="00637656">
        <w:rPr>
          <w:rFonts w:cstheme="minorHAnsi"/>
          <w:b/>
          <w:bCs/>
          <w:sz w:val="22"/>
        </w:rPr>
        <w:t>Výstava Kino Kosmos</w:t>
      </w:r>
      <w:r>
        <w:rPr>
          <w:rFonts w:cstheme="minorHAnsi"/>
          <w:sz w:val="22"/>
        </w:rPr>
        <w:br/>
        <w:t>do 26/10/2025</w:t>
      </w:r>
      <w:r>
        <w:rPr>
          <w:rFonts w:cstheme="minorHAnsi"/>
          <w:sz w:val="22"/>
        </w:rPr>
        <w:br/>
        <w:t xml:space="preserve">Více: </w:t>
      </w:r>
      <w:hyperlink r:id="rId13" w:history="1">
        <w:r w:rsidRPr="00D6123D">
          <w:rPr>
            <w:rStyle w:val="Hypertextovodkaz"/>
            <w:rFonts w:cstheme="minorHAnsi"/>
            <w:sz w:val="22"/>
          </w:rPr>
          <w:t>https://plato-ostrava.cz/cs/Vystavy/2025/Kino-Kosmos</w:t>
        </w:r>
      </w:hyperlink>
    </w:p>
    <w:p w14:paraId="2D9D1BDF" w14:textId="52A62BDB" w:rsidR="003C5596" w:rsidRPr="003C5596" w:rsidRDefault="003C5596" w:rsidP="0043586D">
      <w:pPr>
        <w:spacing w:after="200" w:line="360" w:lineRule="auto"/>
        <w:rPr>
          <w:rFonts w:cstheme="minorHAnsi"/>
          <w:sz w:val="22"/>
        </w:rPr>
      </w:pPr>
      <w:r w:rsidRPr="003C5596">
        <w:rPr>
          <w:rFonts w:cstheme="minorHAnsi"/>
          <w:sz w:val="22"/>
        </w:rPr>
        <w:t>Rezidenční pobyt Markéty Žáčkové v PLATO podpořilo Ministerstvo kultury ČR.</w:t>
      </w:r>
    </w:p>
    <w:p w14:paraId="4794AF73" w14:textId="77777777" w:rsidR="003C5596" w:rsidRDefault="003C5596" w:rsidP="0043586D">
      <w:pPr>
        <w:spacing w:after="200" w:line="360" w:lineRule="auto"/>
        <w:rPr>
          <w:rFonts w:cstheme="minorHAnsi"/>
          <w:b/>
          <w:bCs/>
          <w:sz w:val="18"/>
          <w:szCs w:val="18"/>
        </w:rPr>
      </w:pPr>
    </w:p>
    <w:p w14:paraId="173EA5E8" w14:textId="69F0E133" w:rsidR="007F4A39" w:rsidRPr="008B1CAA" w:rsidRDefault="007F4A39" w:rsidP="0043586D">
      <w:pPr>
        <w:spacing w:after="200" w:line="360" w:lineRule="auto"/>
        <w:rPr>
          <w:rFonts w:cstheme="minorHAnsi"/>
          <w:b/>
          <w:bCs/>
          <w:sz w:val="22"/>
        </w:rPr>
      </w:pPr>
      <w:r w:rsidRPr="008B1CAA">
        <w:rPr>
          <w:rFonts w:cstheme="minorHAnsi"/>
          <w:b/>
          <w:bCs/>
          <w:sz w:val="22"/>
        </w:rPr>
        <w:t>PLATO, Porážková 26, Ostrava</w:t>
      </w:r>
      <w:r w:rsidRPr="008B1CAA">
        <w:rPr>
          <w:rFonts w:cstheme="minorHAnsi"/>
          <w:sz w:val="22"/>
        </w:rPr>
        <w:br/>
      </w:r>
      <w:r w:rsidR="00CF4407" w:rsidRPr="008B1CAA">
        <w:rPr>
          <w:rFonts w:cstheme="minorHAnsi"/>
          <w:b/>
          <w:bCs/>
          <w:sz w:val="22"/>
        </w:rPr>
        <w:t>Otevírací doba: denně od 10 do 18, ve středu do 20 hodin, v pondělí zavřeno</w:t>
      </w:r>
      <w:r w:rsidR="00CF4407" w:rsidRPr="008B1CAA">
        <w:rPr>
          <w:rFonts w:cstheme="minorHAnsi"/>
          <w:b/>
          <w:bCs/>
          <w:sz w:val="22"/>
        </w:rPr>
        <w:br/>
        <w:t>Vstupné</w:t>
      </w:r>
      <w:r w:rsidR="0043586D" w:rsidRPr="008B1CAA">
        <w:rPr>
          <w:rFonts w:cstheme="minorHAnsi"/>
          <w:b/>
          <w:bCs/>
          <w:sz w:val="22"/>
        </w:rPr>
        <w:t>:</w:t>
      </w:r>
      <w:r w:rsidR="00CF4407" w:rsidRPr="008B1CAA">
        <w:rPr>
          <w:rFonts w:cstheme="minorHAnsi"/>
          <w:b/>
          <w:bCs/>
          <w:sz w:val="22"/>
        </w:rPr>
        <w:br/>
      </w:r>
      <w:r w:rsidR="0043586D" w:rsidRPr="008B1CAA">
        <w:rPr>
          <w:rFonts w:cstheme="minorHAnsi"/>
          <w:b/>
          <w:bCs/>
          <w:sz w:val="22"/>
        </w:rPr>
        <w:t>Fandíš 1 Kč, Podporuješ 30 Kč, Srdíčko 100 Kč</w:t>
      </w:r>
      <w:r w:rsidR="00CF4407" w:rsidRPr="008B1CAA">
        <w:rPr>
          <w:rFonts w:cstheme="minorHAnsi"/>
          <w:b/>
          <w:bCs/>
          <w:sz w:val="22"/>
        </w:rPr>
        <w:br/>
      </w:r>
      <w:hyperlink r:id="rId14" w:history="1">
        <w:r w:rsidR="00CF4407" w:rsidRPr="008B1CAA">
          <w:rPr>
            <w:rStyle w:val="Hypertextovodkaz"/>
            <w:rFonts w:cstheme="minorHAnsi"/>
            <w:b/>
            <w:bCs/>
            <w:sz w:val="22"/>
          </w:rPr>
          <w:t>plato-ostrava.cz</w:t>
        </w:r>
      </w:hyperlink>
    </w:p>
    <w:p w14:paraId="70DD8C05" w14:textId="059C441B" w:rsidR="007F4A39" w:rsidRPr="008B1CAA" w:rsidRDefault="007F4A39" w:rsidP="00AB7BD8">
      <w:pPr>
        <w:pBdr>
          <w:top w:val="single" w:sz="4" w:space="1" w:color="auto"/>
          <w:left w:val="single" w:sz="4" w:space="4" w:color="auto"/>
          <w:bottom w:val="single" w:sz="4" w:space="1" w:color="auto"/>
          <w:right w:val="single" w:sz="4" w:space="4" w:color="auto"/>
        </w:pBdr>
        <w:spacing w:after="200" w:line="360" w:lineRule="auto"/>
        <w:rPr>
          <w:rFonts w:ascii="Arial" w:hAnsi="Arial" w:cs="Arial"/>
          <w:b/>
          <w:bCs/>
          <w:sz w:val="22"/>
        </w:rPr>
      </w:pPr>
      <w:r w:rsidRPr="008B1CAA">
        <w:rPr>
          <w:rFonts w:ascii="Arial" w:hAnsi="Arial" w:cs="Arial"/>
          <w:b/>
          <w:bCs/>
          <w:sz w:val="22"/>
        </w:rPr>
        <w:t xml:space="preserve">PLATO je dynamická a otevřená instituce založená městem Ostrava. Aktuální podoby současného (vizuálního) umění zprostředkovává od roku 2016. Od září 2022 sídlí v budově bývalých historických jatek, jejichž konverze se umístila v pětici finalistů evropské architektonické ceny </w:t>
      </w:r>
      <w:proofErr w:type="spellStart"/>
      <w:r w:rsidRPr="008B1CAA">
        <w:rPr>
          <w:rFonts w:ascii="Arial" w:hAnsi="Arial" w:cs="Arial"/>
          <w:b/>
          <w:bCs/>
          <w:sz w:val="22"/>
        </w:rPr>
        <w:t>Miese</w:t>
      </w:r>
      <w:proofErr w:type="spellEnd"/>
      <w:r w:rsidRPr="008B1CAA">
        <w:rPr>
          <w:rFonts w:ascii="Arial" w:hAnsi="Arial" w:cs="Arial"/>
          <w:b/>
          <w:bCs/>
          <w:sz w:val="22"/>
        </w:rPr>
        <w:t xml:space="preserve"> van der </w:t>
      </w:r>
      <w:proofErr w:type="spellStart"/>
      <w:r w:rsidRPr="008B1CAA">
        <w:rPr>
          <w:rFonts w:ascii="Arial" w:hAnsi="Arial" w:cs="Arial"/>
          <w:b/>
          <w:bCs/>
          <w:sz w:val="22"/>
        </w:rPr>
        <w:t>Rohe</w:t>
      </w:r>
      <w:proofErr w:type="spellEnd"/>
      <w:r w:rsidRPr="008B1CAA">
        <w:rPr>
          <w:rFonts w:ascii="Arial" w:hAnsi="Arial" w:cs="Arial"/>
          <w:b/>
          <w:bCs/>
          <w:sz w:val="22"/>
        </w:rPr>
        <w:t xml:space="preserve"> 2024.</w:t>
      </w:r>
    </w:p>
    <w:p w14:paraId="3F43274A" w14:textId="303E299F" w:rsidR="003C177D" w:rsidRPr="008B1CAA" w:rsidRDefault="0010599C" w:rsidP="00AB7BD8">
      <w:pPr>
        <w:pBdr>
          <w:top w:val="single" w:sz="4" w:space="1" w:color="auto"/>
          <w:left w:val="single" w:sz="4" w:space="4" w:color="auto"/>
          <w:bottom w:val="single" w:sz="4" w:space="1" w:color="auto"/>
          <w:right w:val="single" w:sz="4" w:space="4" w:color="auto"/>
        </w:pBdr>
        <w:spacing w:after="240" w:line="360" w:lineRule="auto"/>
        <w:rPr>
          <w:b/>
          <w:sz w:val="22"/>
        </w:rPr>
      </w:pPr>
      <w:r w:rsidRPr="008B1CAA">
        <w:rPr>
          <w:b/>
          <w:sz w:val="22"/>
        </w:rPr>
        <w:lastRenderedPageBreak/>
        <w:t>Kontakt pro média:</w:t>
      </w:r>
      <w:r w:rsidR="00A60C74" w:rsidRPr="008B1CAA">
        <w:rPr>
          <w:b/>
          <w:sz w:val="22"/>
        </w:rPr>
        <w:br/>
      </w:r>
      <w:r w:rsidR="00AB7BD8" w:rsidRPr="008B1CAA">
        <w:rPr>
          <w:b/>
          <w:sz w:val="22"/>
        </w:rPr>
        <w:t xml:space="preserve">Dita </w:t>
      </w:r>
      <w:proofErr w:type="spellStart"/>
      <w:r w:rsidR="00AB7BD8" w:rsidRPr="008B1CAA">
        <w:rPr>
          <w:b/>
          <w:sz w:val="22"/>
        </w:rPr>
        <w:t>Eibenová</w:t>
      </w:r>
      <w:proofErr w:type="spellEnd"/>
      <w:r w:rsidR="00AB7BD8" w:rsidRPr="008B1CAA">
        <w:rPr>
          <w:b/>
          <w:sz w:val="22"/>
        </w:rPr>
        <w:br/>
      </w:r>
      <w:hyperlink r:id="rId15" w:history="1">
        <w:r w:rsidR="00AB7BD8" w:rsidRPr="008B1CAA">
          <w:rPr>
            <w:rStyle w:val="Hypertextovodkaz"/>
            <w:b/>
            <w:sz w:val="22"/>
          </w:rPr>
          <w:t>dita.eibenova@plato-ostrava.cz</w:t>
        </w:r>
      </w:hyperlink>
      <w:r w:rsidR="00AB7BD8" w:rsidRPr="008B1CAA">
        <w:rPr>
          <w:b/>
          <w:sz w:val="22"/>
        </w:rPr>
        <w:br/>
      </w:r>
      <w:r w:rsidRPr="008B1CAA">
        <w:rPr>
          <w:b/>
          <w:sz w:val="22"/>
        </w:rPr>
        <w:t xml:space="preserve">(+420) </w:t>
      </w:r>
      <w:r w:rsidR="00AB7BD8" w:rsidRPr="008B1CAA">
        <w:rPr>
          <w:b/>
          <w:sz w:val="22"/>
        </w:rPr>
        <w:t>739 678 915</w:t>
      </w:r>
    </w:p>
    <w:sectPr w:rsidR="003C177D" w:rsidRPr="008B1CAA" w:rsidSect="00A26799">
      <w:headerReference w:type="even" r:id="rId16"/>
      <w:headerReference w:type="default" r:id="rId17"/>
      <w:footerReference w:type="default" r:id="rId18"/>
      <w:headerReference w:type="first" r:id="rId19"/>
      <w:footerReference w:type="first" r:id="rId20"/>
      <w:type w:val="continuous"/>
      <w:pgSz w:w="11906" w:h="16838" w:code="9"/>
      <w:pgMar w:top="2268" w:right="1134" w:bottom="2665" w:left="1701" w:header="567" w:footer="56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D18B6C" w14:textId="77777777" w:rsidR="0052055A" w:rsidRDefault="0052055A" w:rsidP="006A4E7B">
      <w:pPr>
        <w:spacing w:line="240" w:lineRule="auto"/>
      </w:pPr>
      <w:r>
        <w:separator/>
      </w:r>
    </w:p>
  </w:endnote>
  <w:endnote w:type="continuationSeparator" w:id="0">
    <w:p w14:paraId="0E277840" w14:textId="77777777" w:rsidR="0052055A" w:rsidRDefault="0052055A" w:rsidP="006A4E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0"/>
    <w:family w:val="decorative"/>
    <w:pitch w:val="variable"/>
    <w:sig w:usb0="00000003" w:usb1="00000000" w:usb2="00000000" w:usb3="00000000" w:csb0="80000001" w:csb1="00000000"/>
  </w:font>
  <w:font w:name="Tahoma">
    <w:altName w:val="Tahoma"/>
    <w:panose1 w:val="020B0604030504040204"/>
    <w:charset w:val="EE"/>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877AA" w14:textId="127B75EC" w:rsidR="00C136BA" w:rsidRDefault="00C136BA" w:rsidP="00894A6B">
    <w:r w:rsidRPr="00894A6B">
      <w:rPr>
        <w:noProof/>
        <w:lang w:eastAsia="cs-CZ"/>
      </w:rPr>
      <mc:AlternateContent>
        <mc:Choice Requires="wps">
          <w:drawing>
            <wp:anchor distT="0" distB="0" distL="114300" distR="114300" simplePos="0" relativeHeight="251655680" behindDoc="0" locked="0" layoutInCell="1" allowOverlap="1" wp14:anchorId="63A4898A" wp14:editId="3A3D5092">
              <wp:simplePos x="0" y="0"/>
              <wp:positionH relativeFrom="page">
                <wp:posOffset>1080135</wp:posOffset>
              </wp:positionH>
              <wp:positionV relativeFrom="page">
                <wp:posOffset>9451340</wp:posOffset>
              </wp:positionV>
              <wp:extent cx="5760000" cy="0"/>
              <wp:effectExtent l="0" t="0" r="31750" b="19050"/>
              <wp:wrapNone/>
              <wp:docPr id="1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73E9A0" id="Line 5"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5.05pt,744.2pt" to="538.6pt,7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" strokeweight=".5pt">
              <v:stroke joinstyle="miter"/>
              <w10:wrap anchorx="page" anchory="page"/>
            </v:line>
          </w:pict>
        </mc:Fallback>
      </mc:AlternateContent>
    </w:r>
    <w:r w:rsidRPr="00894A6B">
      <w:rPr>
        <w:noProof/>
        <w:lang w:eastAsia="cs-CZ"/>
      </w:rPr>
      <w:drawing>
        <wp:anchor distT="0" distB="0" distL="114300" distR="114300" simplePos="0" relativeHeight="251656704" behindDoc="0" locked="0" layoutInCell="1" allowOverlap="1" wp14:anchorId="190C4E33" wp14:editId="25678E04">
          <wp:simplePos x="0" y="0"/>
          <wp:positionH relativeFrom="page">
            <wp:posOffset>5353685</wp:posOffset>
          </wp:positionH>
          <wp:positionV relativeFrom="page">
            <wp:posOffset>9890125</wp:posOffset>
          </wp:positionV>
          <wp:extent cx="1512000" cy="396000"/>
          <wp:effectExtent l="0" t="0" r="0" b="4445"/>
          <wp:wrapNone/>
          <wp:docPr id="6" name="obrázek 3" descr="PLATO OSTRAV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ATO OSTRAV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2000" cy="396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13A24D" w14:textId="77777777" w:rsidR="00C136BA" w:rsidRDefault="00C136BA" w:rsidP="00894A6B"/>
  <w:p w14:paraId="1A46533E" w14:textId="77777777" w:rsidR="00C136BA" w:rsidRDefault="00C136BA" w:rsidP="00894A6B"/>
  <w:p w14:paraId="16F44140" w14:textId="77777777" w:rsidR="00C136BA" w:rsidRDefault="00C136BA" w:rsidP="00894A6B"/>
  <w:p w14:paraId="3377F1EB" w14:textId="77777777" w:rsidR="00C136BA" w:rsidRDefault="00C136BA" w:rsidP="00894A6B"/>
  <w:p w14:paraId="1B888AA8" w14:textId="77777777" w:rsidR="00C136BA" w:rsidRDefault="00C136BA" w:rsidP="00894A6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CD0EA" w14:textId="3057FEED" w:rsidR="00ED38D9" w:rsidRDefault="00ED38D9" w:rsidP="00ED38D9">
    <w:r w:rsidRPr="00894A6B">
      <w:rPr>
        <w:noProof/>
        <w:lang w:eastAsia="cs-CZ"/>
      </w:rPr>
      <mc:AlternateContent>
        <mc:Choice Requires="wps">
          <w:drawing>
            <wp:anchor distT="0" distB="0" distL="114300" distR="114300" simplePos="0" relativeHeight="251658752" behindDoc="0" locked="0" layoutInCell="1" allowOverlap="1" wp14:anchorId="620D46B6" wp14:editId="325E9873">
              <wp:simplePos x="0" y="0"/>
              <wp:positionH relativeFrom="page">
                <wp:posOffset>1080135</wp:posOffset>
              </wp:positionH>
              <wp:positionV relativeFrom="page">
                <wp:posOffset>9451340</wp:posOffset>
              </wp:positionV>
              <wp:extent cx="5760000" cy="0"/>
              <wp:effectExtent l="0" t="0" r="31750" b="19050"/>
              <wp:wrapNone/>
              <wp:docPr id="113963692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2D57B" id="Line 5"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5.05pt,744.2pt" to="538.6pt,7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" strokeweight=".5pt">
              <v:stroke joinstyle="miter"/>
              <w10:wrap anchorx="page" anchory="page"/>
            </v:line>
          </w:pict>
        </mc:Fallback>
      </mc:AlternateContent>
    </w:r>
    <w:r w:rsidRPr="00894A6B">
      <w:rPr>
        <w:noProof/>
        <w:lang w:eastAsia="cs-CZ"/>
      </w:rPr>
      <w:drawing>
        <wp:anchor distT="0" distB="0" distL="114300" distR="114300" simplePos="0" relativeHeight="251659776" behindDoc="0" locked="0" layoutInCell="1" allowOverlap="1" wp14:anchorId="3A094235" wp14:editId="3ADB849E">
          <wp:simplePos x="0" y="0"/>
          <wp:positionH relativeFrom="page">
            <wp:posOffset>5353685</wp:posOffset>
          </wp:positionH>
          <wp:positionV relativeFrom="page">
            <wp:posOffset>9890125</wp:posOffset>
          </wp:positionV>
          <wp:extent cx="1512000" cy="396000"/>
          <wp:effectExtent l="0" t="0" r="0" b="4445"/>
          <wp:wrapNone/>
          <wp:docPr id="18866531" name="Obrázek 18866531" descr="PLATO OSTRAV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ATO OSTRAV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2000" cy="396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C76007" w14:textId="77777777" w:rsidR="00ED38D9" w:rsidRDefault="00ED38D9" w:rsidP="00ED38D9"/>
  <w:p w14:paraId="7BBB96CD" w14:textId="77777777" w:rsidR="00ED38D9" w:rsidRDefault="00ED38D9" w:rsidP="00ED38D9"/>
  <w:p w14:paraId="66952165" w14:textId="77777777" w:rsidR="00ED38D9" w:rsidRDefault="00ED38D9" w:rsidP="00ED38D9"/>
  <w:p w14:paraId="56FF67C9" w14:textId="00E86C11" w:rsidR="00C136BA" w:rsidRDefault="00C136B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77E91D" w14:textId="77777777" w:rsidR="0052055A" w:rsidRDefault="0052055A" w:rsidP="006A4E7B">
      <w:pPr>
        <w:spacing w:line="240" w:lineRule="auto"/>
      </w:pPr>
      <w:bookmarkStart w:id="0" w:name="_Hlk485237819"/>
      <w:bookmarkEnd w:id="0"/>
      <w:r>
        <w:separator/>
      </w:r>
    </w:p>
  </w:footnote>
  <w:footnote w:type="continuationSeparator" w:id="0">
    <w:p w14:paraId="2E1E3E0F" w14:textId="77777777" w:rsidR="0052055A" w:rsidRDefault="0052055A" w:rsidP="006A4E7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DA38D" w14:textId="77777777" w:rsidR="00C136BA" w:rsidRDefault="008B1CAA">
    <w:pPr>
      <w:pStyle w:val="Zhlav"/>
    </w:pPr>
    <w:r>
      <w:rPr>
        <w:noProof/>
        <w:lang w:eastAsia="cs-CZ"/>
      </w:rPr>
      <w:pict w14:anchorId="1D7ABE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4653141" o:spid="_x0000_s1025" type="#_x0000_t75" alt="Gatema_hl_papir_UPR-1" style="position:absolute;left:0;text-align:left;margin-left:0;margin-top:0;width:444.8pt;height:629pt;z-index:-251655680;mso-wrap-edited:f;mso-width-percent:0;mso-height-percent:0;mso-position-horizontal:center;mso-position-horizontal-relative:margin;mso-position-vertical:center;mso-position-vertical-relative:margin;mso-width-percent:0;mso-height-percent:0" o:allowincell="f">
          <v:imagedata r:id="rId1" o:title="Gatema_hl_papir_UPR-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94AAA" w14:textId="77777777" w:rsidR="00C136BA" w:rsidRDefault="00C136BA">
    <w:pPr>
      <w:pStyle w:val="Zhlav"/>
    </w:pPr>
    <w:r>
      <w:rPr>
        <w:noProof/>
        <w:lang w:eastAsia="cs-CZ"/>
      </w:rPr>
      <mc:AlternateContent>
        <mc:Choice Requires="wps">
          <w:drawing>
            <wp:anchor distT="0" distB="0" distL="114300" distR="114300" simplePos="0" relativeHeight="251654656" behindDoc="0" locked="0" layoutInCell="1" allowOverlap="1" wp14:anchorId="08E2DD1A" wp14:editId="0248D51D">
              <wp:simplePos x="0" y="0"/>
              <wp:positionH relativeFrom="page">
                <wp:posOffset>1080135</wp:posOffset>
              </wp:positionH>
              <wp:positionV relativeFrom="page">
                <wp:posOffset>1260475</wp:posOffset>
              </wp:positionV>
              <wp:extent cx="5760000" cy="0"/>
              <wp:effectExtent l="0" t="0" r="0" b="0"/>
              <wp:wrapNone/>
              <wp:docPr id="7" name="Horní linka"/>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1317794" id="Horní linka" o:spid="_x0000_s1026" style="position:absolute;z-index:25165465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85.05pt,99.25pt" to="538.6pt,9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" strokecolor="black [3213]" strokeweight=".5pt">
              <v:stroke joinstyle="miter"/>
              <w10:wrap anchorx="page" anchory="page"/>
            </v:line>
          </w:pict>
        </mc:Fallback>
      </mc:AlternateContent>
    </w:r>
    <w:r>
      <w:rPr>
        <w:noProof/>
        <w:lang w:eastAsia="cs-CZ"/>
      </w:rPr>
      <w:drawing>
        <wp:inline distT="0" distB="0" distL="0" distR="0" wp14:anchorId="3F246285" wp14:editId="71E46FDE">
          <wp:extent cx="2304000" cy="574675"/>
          <wp:effectExtent l="0" t="0" r="1270" b="0"/>
          <wp:docPr id="1" name="Picture Fram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31" descr="PLATO LOGO3"/>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680" t="-626" r="569" b="626"/>
                  <a:stretch/>
                </pic:blipFill>
                <pic:spPr bwMode="auto">
                  <a:xfrm>
                    <a:off x="0" y="0"/>
                    <a:ext cx="2306546" cy="57531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6ADCE" w14:textId="77777777" w:rsidR="00C136BA" w:rsidRDefault="00C136BA">
    <w:pPr>
      <w:pStyle w:val="Zhlav"/>
    </w:pPr>
    <w:r>
      <w:rPr>
        <w:noProof/>
        <w:lang w:eastAsia="cs-CZ"/>
      </w:rPr>
      <mc:AlternateContent>
        <mc:Choice Requires="wps">
          <w:drawing>
            <wp:anchor distT="0" distB="0" distL="114300" distR="114300" simplePos="0" relativeHeight="251657728" behindDoc="0" locked="0" layoutInCell="1" allowOverlap="1" wp14:anchorId="6A0D9F08" wp14:editId="279AE3FA">
              <wp:simplePos x="0" y="0"/>
              <wp:positionH relativeFrom="page">
                <wp:posOffset>1080135</wp:posOffset>
              </wp:positionH>
              <wp:positionV relativeFrom="page">
                <wp:posOffset>1260475</wp:posOffset>
              </wp:positionV>
              <wp:extent cx="5760000" cy="0"/>
              <wp:effectExtent l="0" t="0" r="31750" b="19050"/>
              <wp:wrapNone/>
              <wp:docPr id="17" name="Horní linka"/>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DE97DB5" id="Horní linka" o:spid="_x0000_s1026" style="position:absolute;z-index:2516577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85.05pt,99.25pt" to="538.6pt,9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" strokecolor="black [3213]" strokeweight=".5pt">
              <v:stroke joinstyle="miter"/>
              <w10:wrap anchorx="page" anchory="page"/>
            </v:line>
          </w:pict>
        </mc:Fallback>
      </mc:AlternateContent>
    </w:r>
    <w:r>
      <w:rPr>
        <w:noProof/>
        <w:lang w:eastAsia="cs-CZ"/>
      </w:rPr>
      <w:drawing>
        <wp:inline distT="0" distB="0" distL="0" distR="0" wp14:anchorId="7C28C123" wp14:editId="42865B51">
          <wp:extent cx="2304000" cy="574675"/>
          <wp:effectExtent l="0" t="0" r="1270" b="0"/>
          <wp:docPr id="8" name="Picture Fram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31" descr="PLATO LOGO3"/>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680" t="-626" r="569" b="626"/>
                  <a:stretch/>
                </pic:blipFill>
                <pic:spPr bwMode="auto">
                  <a:xfrm>
                    <a:off x="0" y="0"/>
                    <a:ext cx="2306546" cy="57531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75E2E41A"/>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3CBC60FE"/>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4CB67A2E"/>
    <w:lvl w:ilvl="0">
      <w:start w:val="1"/>
      <w:numFmt w:val="bullet"/>
      <w:pStyle w:val="Seznamsodrkami3"/>
      <w:lvlText w:val=""/>
      <w:lvlJc w:val="left"/>
      <w:pPr>
        <w:tabs>
          <w:tab w:val="num" w:pos="1701"/>
        </w:tabs>
        <w:ind w:left="1701" w:hanging="567"/>
      </w:pPr>
      <w:rPr>
        <w:rFonts w:ascii="Symbol" w:hAnsi="Symbol" w:hint="default"/>
      </w:rPr>
    </w:lvl>
  </w:abstractNum>
  <w:abstractNum w:abstractNumId="3" w15:restartNumberingAfterBreak="0">
    <w:nsid w:val="FFFFFF83"/>
    <w:multiLevelType w:val="singleLevel"/>
    <w:tmpl w:val="6C84626C"/>
    <w:lvl w:ilvl="0">
      <w:start w:val="1"/>
      <w:numFmt w:val="bullet"/>
      <w:pStyle w:val="Seznamsodrkami2"/>
      <w:lvlText w:val=""/>
      <w:lvlJc w:val="left"/>
      <w:pPr>
        <w:tabs>
          <w:tab w:val="num" w:pos="1134"/>
        </w:tabs>
        <w:ind w:left="1134" w:hanging="567"/>
      </w:pPr>
      <w:rPr>
        <w:rFonts w:ascii="Symbol" w:hAnsi="Symbol" w:hint="default"/>
      </w:rPr>
    </w:lvl>
  </w:abstractNum>
  <w:abstractNum w:abstractNumId="4" w15:restartNumberingAfterBreak="0">
    <w:nsid w:val="FFFFFF89"/>
    <w:multiLevelType w:val="singleLevel"/>
    <w:tmpl w:val="3D72C6F6"/>
    <w:lvl w:ilvl="0">
      <w:start w:val="1"/>
      <w:numFmt w:val="bullet"/>
      <w:pStyle w:val="Seznamsodrkami"/>
      <w:lvlText w:val=""/>
      <w:lvlJc w:val="left"/>
      <w:pPr>
        <w:tabs>
          <w:tab w:val="num" w:pos="567"/>
        </w:tabs>
        <w:ind w:left="567" w:hanging="567"/>
      </w:pPr>
      <w:rPr>
        <w:rFonts w:ascii="Symbol" w:hAnsi="Symbol" w:hint="default"/>
      </w:rPr>
    </w:lvl>
  </w:abstractNum>
  <w:abstractNum w:abstractNumId="5" w15:restartNumberingAfterBreak="0">
    <w:nsid w:val="1116367A"/>
    <w:multiLevelType w:val="multilevel"/>
    <w:tmpl w:val="492EF35E"/>
    <w:lvl w:ilvl="0">
      <w:start w:val="1"/>
      <w:numFmt w:val="upperRoman"/>
      <w:pStyle w:val="slovanseznam"/>
      <w:lvlText w:val="%1."/>
      <w:lvlJc w:val="left"/>
      <w:pPr>
        <w:tabs>
          <w:tab w:val="num" w:pos="567"/>
        </w:tabs>
        <w:ind w:left="567" w:hanging="567"/>
      </w:pPr>
      <w:rPr>
        <w:rFonts w:hint="default"/>
      </w:rPr>
    </w:lvl>
    <w:lvl w:ilvl="1">
      <w:start w:val="1"/>
      <w:numFmt w:val="decimal"/>
      <w:pStyle w:val="slovanseznam2"/>
      <w:isLgl/>
      <w:lvlText w:val="%1.%2"/>
      <w:lvlJc w:val="left"/>
      <w:pPr>
        <w:tabs>
          <w:tab w:val="num" w:pos="567"/>
        </w:tabs>
        <w:ind w:left="567" w:hanging="567"/>
      </w:pPr>
      <w:rPr>
        <w:rFonts w:hint="default"/>
      </w:rPr>
    </w:lvl>
    <w:lvl w:ilvl="2">
      <w:start w:val="1"/>
      <w:numFmt w:val="lowerLetter"/>
      <w:pStyle w:val="slovanseznam3"/>
      <w:lvlText w:val="%3)"/>
      <w:lvlJc w:val="left"/>
      <w:pPr>
        <w:tabs>
          <w:tab w:val="num" w:pos="1134"/>
        </w:tabs>
        <w:ind w:left="1134"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2FE5D12"/>
    <w:multiLevelType w:val="hybridMultilevel"/>
    <w:tmpl w:val="3E2EDE84"/>
    <w:lvl w:ilvl="0" w:tplc="8A06893C">
      <w:start w:val="1"/>
      <w:numFmt w:val="decimal"/>
      <w:lvlText w:val="%1."/>
      <w:lvlJc w:val="left"/>
      <w:pPr>
        <w:tabs>
          <w:tab w:val="num" w:pos="340"/>
        </w:tabs>
        <w:ind w:left="340" w:hanging="340"/>
      </w:pPr>
      <w:rPr>
        <w:rFonts w:hint="default"/>
      </w:rPr>
    </w:lvl>
    <w:lvl w:ilvl="1" w:tplc="348AEA88" w:tentative="1">
      <w:start w:val="1"/>
      <w:numFmt w:val="lowerLetter"/>
      <w:lvlText w:val="%2."/>
      <w:lvlJc w:val="left"/>
      <w:pPr>
        <w:ind w:left="1440" w:hanging="360"/>
      </w:pPr>
    </w:lvl>
    <w:lvl w:ilvl="2" w:tplc="ED5A50B0" w:tentative="1">
      <w:start w:val="1"/>
      <w:numFmt w:val="lowerRoman"/>
      <w:lvlText w:val="%3."/>
      <w:lvlJc w:val="right"/>
      <w:pPr>
        <w:ind w:left="2160" w:hanging="180"/>
      </w:pPr>
    </w:lvl>
    <w:lvl w:ilvl="3" w:tplc="CBC6075C" w:tentative="1">
      <w:start w:val="1"/>
      <w:numFmt w:val="decimal"/>
      <w:lvlText w:val="%4."/>
      <w:lvlJc w:val="left"/>
      <w:pPr>
        <w:ind w:left="2880" w:hanging="360"/>
      </w:pPr>
    </w:lvl>
    <w:lvl w:ilvl="4" w:tplc="D780FFAC" w:tentative="1">
      <w:start w:val="1"/>
      <w:numFmt w:val="lowerLetter"/>
      <w:lvlText w:val="%5."/>
      <w:lvlJc w:val="left"/>
      <w:pPr>
        <w:ind w:left="3600" w:hanging="360"/>
      </w:pPr>
    </w:lvl>
    <w:lvl w:ilvl="5" w:tplc="12A80C7C" w:tentative="1">
      <w:start w:val="1"/>
      <w:numFmt w:val="lowerRoman"/>
      <w:lvlText w:val="%6."/>
      <w:lvlJc w:val="right"/>
      <w:pPr>
        <w:ind w:left="4320" w:hanging="180"/>
      </w:pPr>
    </w:lvl>
    <w:lvl w:ilvl="6" w:tplc="383E16B2" w:tentative="1">
      <w:start w:val="1"/>
      <w:numFmt w:val="decimal"/>
      <w:lvlText w:val="%7."/>
      <w:lvlJc w:val="left"/>
      <w:pPr>
        <w:ind w:left="5040" w:hanging="360"/>
      </w:pPr>
    </w:lvl>
    <w:lvl w:ilvl="7" w:tplc="FCAABE74" w:tentative="1">
      <w:start w:val="1"/>
      <w:numFmt w:val="lowerLetter"/>
      <w:lvlText w:val="%8."/>
      <w:lvlJc w:val="left"/>
      <w:pPr>
        <w:ind w:left="5760" w:hanging="360"/>
      </w:pPr>
    </w:lvl>
    <w:lvl w:ilvl="8" w:tplc="12E8BDFE" w:tentative="1">
      <w:start w:val="1"/>
      <w:numFmt w:val="lowerRoman"/>
      <w:lvlText w:val="%9."/>
      <w:lvlJc w:val="right"/>
      <w:pPr>
        <w:ind w:left="6480" w:hanging="180"/>
      </w:pPr>
    </w:lvl>
  </w:abstractNum>
  <w:abstractNum w:abstractNumId="7" w15:restartNumberingAfterBreak="0">
    <w:nsid w:val="16C70141"/>
    <w:multiLevelType w:val="hybridMultilevel"/>
    <w:tmpl w:val="5770C146"/>
    <w:lvl w:ilvl="0" w:tplc="BFFCB33A">
      <w:start w:val="1"/>
      <w:numFmt w:val="lowerLetter"/>
      <w:lvlText w:val="%1)"/>
      <w:lvlJc w:val="left"/>
      <w:pPr>
        <w:ind w:left="1287" w:hanging="360"/>
      </w:pPr>
      <w:rPr>
        <w:rFonts w:hint="default"/>
      </w:r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1C563CD9"/>
    <w:multiLevelType w:val="hybridMultilevel"/>
    <w:tmpl w:val="FA320A96"/>
    <w:lvl w:ilvl="0" w:tplc="49DE17A2">
      <w:numFmt w:val="bullet"/>
      <w:lvlText w:val="–"/>
      <w:lvlJc w:val="left"/>
      <w:pPr>
        <w:ind w:left="1778" w:hanging="360"/>
      </w:pPr>
      <w:rPr>
        <w:rFonts w:ascii="Arial" w:eastAsiaTheme="minorHAnsi" w:hAnsi="Arial" w:cs="Aria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9" w15:restartNumberingAfterBreak="0">
    <w:nsid w:val="259E4DDA"/>
    <w:multiLevelType w:val="hybridMultilevel"/>
    <w:tmpl w:val="47CE17F4"/>
    <w:lvl w:ilvl="0" w:tplc="F1C81998">
      <w:numFmt w:val="bullet"/>
      <w:lvlText w:val="–"/>
      <w:lvlJc w:val="left"/>
      <w:pPr>
        <w:ind w:left="1494" w:hanging="360"/>
      </w:pPr>
      <w:rPr>
        <w:rFonts w:ascii="Arial" w:eastAsiaTheme="minorHAnsi" w:hAnsi="Arial" w:cs="Aria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0" w15:restartNumberingAfterBreak="0">
    <w:nsid w:val="25B37D90"/>
    <w:multiLevelType w:val="hybridMultilevel"/>
    <w:tmpl w:val="2D7C4BC0"/>
    <w:lvl w:ilvl="0" w:tplc="0FEAF26E">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8A73925"/>
    <w:multiLevelType w:val="hybridMultilevel"/>
    <w:tmpl w:val="5770C146"/>
    <w:lvl w:ilvl="0" w:tplc="BFFCB33A">
      <w:start w:val="1"/>
      <w:numFmt w:val="lowerLetter"/>
      <w:lvlText w:val="%1)"/>
      <w:lvlJc w:val="left"/>
      <w:pPr>
        <w:ind w:left="1287" w:hanging="360"/>
      </w:pPr>
      <w:rPr>
        <w:rFonts w:hint="default"/>
      </w:r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2" w15:restartNumberingAfterBreak="0">
    <w:nsid w:val="2E89770A"/>
    <w:multiLevelType w:val="multilevel"/>
    <w:tmpl w:val="E946B26A"/>
    <w:lvl w:ilvl="0">
      <w:start w:val="1"/>
      <w:numFmt w:val="bullet"/>
      <w:lvlText w:val=""/>
      <w:lvlJc w:val="left"/>
      <w:pPr>
        <w:tabs>
          <w:tab w:val="num" w:pos="340"/>
        </w:tabs>
        <w:ind w:left="340" w:hanging="340"/>
      </w:pPr>
      <w:rPr>
        <w:rFonts w:ascii="Wingdings 2" w:hAnsi="Wingdings 2" w:hint="default"/>
        <w:color w:val="4472C4" w:themeColor="accent1"/>
        <w:sz w:val="20"/>
      </w:rPr>
    </w:lvl>
    <w:lvl w:ilvl="1">
      <w:start w:val="1"/>
      <w:numFmt w:val="bullet"/>
      <w:lvlText w:val=""/>
      <w:lvlJc w:val="left"/>
      <w:pPr>
        <w:tabs>
          <w:tab w:val="num" w:pos="680"/>
        </w:tabs>
        <w:ind w:left="680" w:hanging="340"/>
      </w:pPr>
      <w:rPr>
        <w:rFonts w:ascii="Wingdings 2" w:hAnsi="Wingdings 2" w:hint="default"/>
        <w:color w:val="4472C4" w:themeColor="accent1"/>
        <w:sz w:val="20"/>
      </w:rPr>
    </w:lvl>
    <w:lvl w:ilvl="2">
      <w:start w:val="1"/>
      <w:numFmt w:val="bullet"/>
      <w:lvlText w:val=""/>
      <w:lvlJc w:val="left"/>
      <w:pPr>
        <w:tabs>
          <w:tab w:val="num" w:pos="1021"/>
        </w:tabs>
        <w:ind w:left="1021" w:hanging="341"/>
      </w:pPr>
      <w:rPr>
        <w:rFonts w:ascii="Wingdings 2" w:hAnsi="Wingdings 2" w:hint="default"/>
        <w:color w:val="4472C4" w:themeColor="accent1"/>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406A30"/>
    <w:multiLevelType w:val="hybridMultilevel"/>
    <w:tmpl w:val="CBFAD5EE"/>
    <w:lvl w:ilvl="0" w:tplc="CA940902">
      <w:start w:val="1"/>
      <w:numFmt w:val="ordinal"/>
      <w:lvlText w:val="Příloha č. %1 - "/>
      <w:lvlJc w:val="left"/>
      <w:pPr>
        <w:ind w:left="1287" w:hanging="360"/>
      </w:pPr>
      <w:rPr>
        <w:rFonts w:hint="default"/>
        <w:b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4" w15:restartNumberingAfterBreak="0">
    <w:nsid w:val="318578C0"/>
    <w:multiLevelType w:val="hybridMultilevel"/>
    <w:tmpl w:val="732E2D8A"/>
    <w:lvl w:ilvl="0" w:tplc="00EA4A0A">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5" w15:restartNumberingAfterBreak="0">
    <w:nsid w:val="32F34C3E"/>
    <w:multiLevelType w:val="hybridMultilevel"/>
    <w:tmpl w:val="8C7AB8CE"/>
    <w:lvl w:ilvl="0" w:tplc="4570470E">
      <w:start w:val="1"/>
      <w:numFmt w:val="decimal"/>
      <w:lvlText w:val="%1."/>
      <w:lvlJc w:val="left"/>
      <w:pPr>
        <w:tabs>
          <w:tab w:val="num" w:pos="1021"/>
        </w:tabs>
        <w:ind w:left="1021" w:hanging="341"/>
      </w:pPr>
      <w:rPr>
        <w:rFonts w:hint="default"/>
      </w:rPr>
    </w:lvl>
    <w:lvl w:ilvl="1" w:tplc="3AFC5CE6" w:tentative="1">
      <w:start w:val="1"/>
      <w:numFmt w:val="lowerLetter"/>
      <w:lvlText w:val="%2."/>
      <w:lvlJc w:val="left"/>
      <w:pPr>
        <w:ind w:left="1440" w:hanging="360"/>
      </w:pPr>
    </w:lvl>
    <w:lvl w:ilvl="2" w:tplc="6AB89C7C" w:tentative="1">
      <w:start w:val="1"/>
      <w:numFmt w:val="lowerRoman"/>
      <w:lvlText w:val="%3."/>
      <w:lvlJc w:val="right"/>
      <w:pPr>
        <w:ind w:left="2160" w:hanging="180"/>
      </w:pPr>
    </w:lvl>
    <w:lvl w:ilvl="3" w:tplc="F1FA8786" w:tentative="1">
      <w:start w:val="1"/>
      <w:numFmt w:val="decimal"/>
      <w:lvlText w:val="%4."/>
      <w:lvlJc w:val="left"/>
      <w:pPr>
        <w:ind w:left="2880" w:hanging="360"/>
      </w:pPr>
    </w:lvl>
    <w:lvl w:ilvl="4" w:tplc="B71C4234" w:tentative="1">
      <w:start w:val="1"/>
      <w:numFmt w:val="lowerLetter"/>
      <w:lvlText w:val="%5."/>
      <w:lvlJc w:val="left"/>
      <w:pPr>
        <w:ind w:left="3600" w:hanging="360"/>
      </w:pPr>
    </w:lvl>
    <w:lvl w:ilvl="5" w:tplc="49D4C4CC" w:tentative="1">
      <w:start w:val="1"/>
      <w:numFmt w:val="lowerRoman"/>
      <w:lvlText w:val="%6."/>
      <w:lvlJc w:val="right"/>
      <w:pPr>
        <w:ind w:left="4320" w:hanging="180"/>
      </w:pPr>
    </w:lvl>
    <w:lvl w:ilvl="6" w:tplc="3984D080" w:tentative="1">
      <w:start w:val="1"/>
      <w:numFmt w:val="decimal"/>
      <w:lvlText w:val="%7."/>
      <w:lvlJc w:val="left"/>
      <w:pPr>
        <w:ind w:left="5040" w:hanging="360"/>
      </w:pPr>
    </w:lvl>
    <w:lvl w:ilvl="7" w:tplc="6CAC72EC" w:tentative="1">
      <w:start w:val="1"/>
      <w:numFmt w:val="lowerLetter"/>
      <w:lvlText w:val="%8."/>
      <w:lvlJc w:val="left"/>
      <w:pPr>
        <w:ind w:left="5760" w:hanging="360"/>
      </w:pPr>
    </w:lvl>
    <w:lvl w:ilvl="8" w:tplc="35BA67D2" w:tentative="1">
      <w:start w:val="1"/>
      <w:numFmt w:val="lowerRoman"/>
      <w:lvlText w:val="%9."/>
      <w:lvlJc w:val="right"/>
      <w:pPr>
        <w:ind w:left="6480" w:hanging="180"/>
      </w:pPr>
    </w:lvl>
  </w:abstractNum>
  <w:abstractNum w:abstractNumId="16" w15:restartNumberingAfterBreak="0">
    <w:nsid w:val="3CE319B9"/>
    <w:multiLevelType w:val="hybridMultilevel"/>
    <w:tmpl w:val="300C93E8"/>
    <w:lvl w:ilvl="0" w:tplc="30EADC40">
      <w:numFmt w:val="bullet"/>
      <w:lvlText w:val="–"/>
      <w:lvlJc w:val="left"/>
      <w:pPr>
        <w:ind w:left="1494" w:hanging="360"/>
      </w:pPr>
      <w:rPr>
        <w:rFonts w:ascii="Arial" w:eastAsiaTheme="minorHAnsi" w:hAnsi="Arial" w:cs="Aria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7" w15:restartNumberingAfterBreak="0">
    <w:nsid w:val="3E186263"/>
    <w:multiLevelType w:val="hybridMultilevel"/>
    <w:tmpl w:val="C2F2307A"/>
    <w:lvl w:ilvl="0" w:tplc="2FD8BD24">
      <w:numFmt w:val="bullet"/>
      <w:lvlText w:val="–"/>
      <w:lvlJc w:val="left"/>
      <w:pPr>
        <w:ind w:left="1494" w:hanging="360"/>
      </w:pPr>
      <w:rPr>
        <w:rFonts w:ascii="Arial" w:eastAsiaTheme="minorHAnsi" w:hAnsi="Arial" w:cs="Aria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8" w15:restartNumberingAfterBreak="0">
    <w:nsid w:val="3E853222"/>
    <w:multiLevelType w:val="multilevel"/>
    <w:tmpl w:val="BBB6BE54"/>
    <w:lvl w:ilvl="0">
      <w:start w:val="1"/>
      <w:numFmt w:val="upperRoman"/>
      <w:lvlText w:val="Článek %1."/>
      <w:lvlJc w:val="left"/>
      <w:pPr>
        <w:ind w:left="5322" w:hanging="360"/>
      </w:pPr>
      <w:rPr>
        <w:rFonts w:asciiTheme="minorHAnsi" w:hAnsiTheme="minorHAnsi" w:hint="default"/>
        <w:b/>
        <w:color w:val="000000" w:themeColor="text1"/>
        <w:sz w:val="20"/>
        <w:szCs w:val="20"/>
      </w:rPr>
    </w:lvl>
    <w:lvl w:ilvl="1">
      <w:start w:val="1"/>
      <w:numFmt w:val="lowerLetter"/>
      <w:lvlText w:val="%2)"/>
      <w:lvlJc w:val="left"/>
      <w:pPr>
        <w:ind w:left="5754" w:hanging="432"/>
      </w:pPr>
      <w:rPr>
        <w:rFonts w:hint="default"/>
      </w:rPr>
    </w:lvl>
    <w:lvl w:ilvl="2">
      <w:start w:val="1"/>
      <w:numFmt w:val="lowerLetter"/>
      <w:lvlText w:val="%3)"/>
      <w:lvlJc w:val="left"/>
      <w:pPr>
        <w:ind w:left="6186" w:hanging="504"/>
      </w:pPr>
      <w:rPr>
        <w:rFonts w:hint="default"/>
      </w:rPr>
    </w:lvl>
    <w:lvl w:ilvl="3">
      <w:start w:val="1"/>
      <w:numFmt w:val="decimal"/>
      <w:lvlText w:val="%1.%2.%3.%4."/>
      <w:lvlJc w:val="left"/>
      <w:pPr>
        <w:ind w:left="6690" w:hanging="648"/>
      </w:pPr>
      <w:rPr>
        <w:rFonts w:hint="default"/>
      </w:rPr>
    </w:lvl>
    <w:lvl w:ilvl="4">
      <w:start w:val="1"/>
      <w:numFmt w:val="decimal"/>
      <w:lvlText w:val="%1.%2.%3.%4.%5."/>
      <w:lvlJc w:val="left"/>
      <w:pPr>
        <w:ind w:left="7194" w:hanging="792"/>
      </w:pPr>
      <w:rPr>
        <w:rFonts w:hint="default"/>
      </w:rPr>
    </w:lvl>
    <w:lvl w:ilvl="5">
      <w:start w:val="1"/>
      <w:numFmt w:val="decimal"/>
      <w:lvlText w:val="%1.%2.%3.%4.%5.%6."/>
      <w:lvlJc w:val="left"/>
      <w:pPr>
        <w:ind w:left="7698" w:hanging="936"/>
      </w:pPr>
      <w:rPr>
        <w:rFonts w:hint="default"/>
      </w:rPr>
    </w:lvl>
    <w:lvl w:ilvl="6">
      <w:start w:val="1"/>
      <w:numFmt w:val="decimal"/>
      <w:lvlText w:val="%1.%2.%3.%4.%5.%6.%7."/>
      <w:lvlJc w:val="left"/>
      <w:pPr>
        <w:ind w:left="8202" w:hanging="1080"/>
      </w:pPr>
      <w:rPr>
        <w:rFonts w:hint="default"/>
      </w:rPr>
    </w:lvl>
    <w:lvl w:ilvl="7">
      <w:start w:val="1"/>
      <w:numFmt w:val="decimal"/>
      <w:lvlText w:val="%1.%2.%3.%4.%5.%6.%7.%8."/>
      <w:lvlJc w:val="left"/>
      <w:pPr>
        <w:ind w:left="8706" w:hanging="1224"/>
      </w:pPr>
      <w:rPr>
        <w:rFonts w:hint="default"/>
      </w:rPr>
    </w:lvl>
    <w:lvl w:ilvl="8">
      <w:start w:val="1"/>
      <w:numFmt w:val="decimal"/>
      <w:lvlText w:val="%1.%2.%3.%4.%5.%6.%7.%8.%9."/>
      <w:lvlJc w:val="left"/>
      <w:pPr>
        <w:ind w:left="9282" w:hanging="1440"/>
      </w:pPr>
      <w:rPr>
        <w:rFonts w:hint="default"/>
      </w:rPr>
    </w:lvl>
  </w:abstractNum>
  <w:abstractNum w:abstractNumId="19" w15:restartNumberingAfterBreak="0">
    <w:nsid w:val="3F57297C"/>
    <w:multiLevelType w:val="hybridMultilevel"/>
    <w:tmpl w:val="14543D8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2A20EC8"/>
    <w:multiLevelType w:val="hybridMultilevel"/>
    <w:tmpl w:val="5770C146"/>
    <w:lvl w:ilvl="0" w:tplc="BFFCB33A">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1" w15:restartNumberingAfterBreak="0">
    <w:nsid w:val="43FE1901"/>
    <w:multiLevelType w:val="hybridMultilevel"/>
    <w:tmpl w:val="5770C146"/>
    <w:lvl w:ilvl="0" w:tplc="BFFCB33A">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2" w15:restartNumberingAfterBreak="0">
    <w:nsid w:val="4A6F3A91"/>
    <w:multiLevelType w:val="multilevel"/>
    <w:tmpl w:val="4012463A"/>
    <w:lvl w:ilvl="0">
      <w:start w:val="1"/>
      <w:numFmt w:val="upperRoman"/>
      <w:lvlText w:val="Článek %1."/>
      <w:lvlJc w:val="left"/>
      <w:pPr>
        <w:ind w:left="5322" w:hanging="360"/>
      </w:pPr>
      <w:rPr>
        <w:rFonts w:hint="default"/>
        <w:b/>
        <w:color w:val="000000" w:themeColor="text1"/>
        <w:sz w:val="20"/>
        <w:szCs w:val="20"/>
      </w:rPr>
    </w:lvl>
    <w:lvl w:ilvl="1">
      <w:start w:val="1"/>
      <w:numFmt w:val="decimal"/>
      <w:isLgl/>
      <w:lvlText w:val="%1.%2."/>
      <w:lvlJc w:val="left"/>
      <w:pPr>
        <w:ind w:left="5754" w:hanging="432"/>
      </w:pPr>
      <w:rPr>
        <w:rFonts w:hint="default"/>
      </w:rPr>
    </w:lvl>
    <w:lvl w:ilvl="2">
      <w:start w:val="1"/>
      <w:numFmt w:val="lowerLetter"/>
      <w:lvlText w:val="%3)"/>
      <w:lvlJc w:val="left"/>
      <w:pPr>
        <w:ind w:left="6186" w:hanging="504"/>
      </w:pPr>
      <w:rPr>
        <w:rFonts w:hint="default"/>
      </w:rPr>
    </w:lvl>
    <w:lvl w:ilvl="3">
      <w:start w:val="1"/>
      <w:numFmt w:val="decimal"/>
      <w:lvlText w:val="%1.%2.%3.%4."/>
      <w:lvlJc w:val="left"/>
      <w:pPr>
        <w:ind w:left="6690" w:hanging="648"/>
      </w:pPr>
      <w:rPr>
        <w:rFonts w:hint="default"/>
      </w:rPr>
    </w:lvl>
    <w:lvl w:ilvl="4">
      <w:start w:val="1"/>
      <w:numFmt w:val="decimal"/>
      <w:lvlText w:val="%1.%2.%3.%4.%5."/>
      <w:lvlJc w:val="left"/>
      <w:pPr>
        <w:ind w:left="7194" w:hanging="792"/>
      </w:pPr>
      <w:rPr>
        <w:rFonts w:hint="default"/>
      </w:rPr>
    </w:lvl>
    <w:lvl w:ilvl="5">
      <w:start w:val="1"/>
      <w:numFmt w:val="decimal"/>
      <w:lvlText w:val="%1.%2.%3.%4.%5.%6."/>
      <w:lvlJc w:val="left"/>
      <w:pPr>
        <w:ind w:left="7698" w:hanging="936"/>
      </w:pPr>
      <w:rPr>
        <w:rFonts w:hint="default"/>
      </w:rPr>
    </w:lvl>
    <w:lvl w:ilvl="6">
      <w:start w:val="1"/>
      <w:numFmt w:val="decimal"/>
      <w:lvlText w:val="%1.%2.%3.%4.%5.%6.%7."/>
      <w:lvlJc w:val="left"/>
      <w:pPr>
        <w:ind w:left="8202" w:hanging="1080"/>
      </w:pPr>
      <w:rPr>
        <w:rFonts w:hint="default"/>
      </w:rPr>
    </w:lvl>
    <w:lvl w:ilvl="7">
      <w:start w:val="1"/>
      <w:numFmt w:val="decimal"/>
      <w:lvlText w:val="%1.%2.%3.%4.%5.%6.%7.%8."/>
      <w:lvlJc w:val="left"/>
      <w:pPr>
        <w:ind w:left="8706" w:hanging="1224"/>
      </w:pPr>
      <w:rPr>
        <w:rFonts w:hint="default"/>
      </w:rPr>
    </w:lvl>
    <w:lvl w:ilvl="8">
      <w:start w:val="1"/>
      <w:numFmt w:val="decimal"/>
      <w:lvlText w:val="%1.%2.%3.%4.%5.%6.%7.%8.%9."/>
      <w:lvlJc w:val="left"/>
      <w:pPr>
        <w:ind w:left="9282" w:hanging="1440"/>
      </w:pPr>
      <w:rPr>
        <w:rFonts w:hint="default"/>
      </w:rPr>
    </w:lvl>
  </w:abstractNum>
  <w:abstractNum w:abstractNumId="23" w15:restartNumberingAfterBreak="0">
    <w:nsid w:val="4B583EF7"/>
    <w:multiLevelType w:val="hybridMultilevel"/>
    <w:tmpl w:val="5770C146"/>
    <w:lvl w:ilvl="0" w:tplc="BFFCB33A">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4" w15:restartNumberingAfterBreak="0">
    <w:nsid w:val="4BC910FF"/>
    <w:multiLevelType w:val="multilevel"/>
    <w:tmpl w:val="0F94FA12"/>
    <w:lvl w:ilvl="0">
      <w:start w:val="1"/>
      <w:numFmt w:val="upperRoman"/>
      <w:lvlText w:val="Článek %1."/>
      <w:lvlJc w:val="left"/>
      <w:pPr>
        <w:ind w:left="4472" w:hanging="360"/>
      </w:pPr>
      <w:rPr>
        <w:rFonts w:asciiTheme="minorHAnsi" w:hAnsiTheme="minorHAnsi" w:hint="default"/>
        <w:b/>
        <w:color w:val="000000" w:themeColor="text1"/>
        <w:sz w:val="20"/>
        <w:szCs w:val="20"/>
      </w:rPr>
    </w:lvl>
    <w:lvl w:ilvl="1">
      <w:start w:val="1"/>
      <w:numFmt w:val="decimal"/>
      <w:isLgl/>
      <w:lvlText w:val="%1.%2."/>
      <w:lvlJc w:val="left"/>
      <w:pPr>
        <w:ind w:left="5754" w:hanging="432"/>
      </w:pPr>
      <w:rPr>
        <w:rFonts w:hint="default"/>
      </w:rPr>
    </w:lvl>
    <w:lvl w:ilvl="2">
      <w:start w:val="1"/>
      <w:numFmt w:val="lowerLetter"/>
      <w:lvlText w:val="%3)"/>
      <w:lvlJc w:val="left"/>
      <w:pPr>
        <w:ind w:left="6186" w:hanging="504"/>
      </w:pPr>
      <w:rPr>
        <w:rFonts w:hint="default"/>
      </w:rPr>
    </w:lvl>
    <w:lvl w:ilvl="3">
      <w:start w:val="1"/>
      <w:numFmt w:val="decimal"/>
      <w:lvlText w:val="%1.%2.%3.%4."/>
      <w:lvlJc w:val="left"/>
      <w:pPr>
        <w:ind w:left="6690" w:hanging="648"/>
      </w:pPr>
      <w:rPr>
        <w:rFonts w:hint="default"/>
      </w:rPr>
    </w:lvl>
    <w:lvl w:ilvl="4">
      <w:start w:val="1"/>
      <w:numFmt w:val="decimal"/>
      <w:lvlText w:val="%1.%2.%3.%4.%5."/>
      <w:lvlJc w:val="left"/>
      <w:pPr>
        <w:ind w:left="7194" w:hanging="792"/>
      </w:pPr>
      <w:rPr>
        <w:rFonts w:hint="default"/>
      </w:rPr>
    </w:lvl>
    <w:lvl w:ilvl="5">
      <w:start w:val="1"/>
      <w:numFmt w:val="decimal"/>
      <w:lvlText w:val="%1.%2.%3.%4.%5.%6."/>
      <w:lvlJc w:val="left"/>
      <w:pPr>
        <w:ind w:left="7698" w:hanging="936"/>
      </w:pPr>
      <w:rPr>
        <w:rFonts w:hint="default"/>
      </w:rPr>
    </w:lvl>
    <w:lvl w:ilvl="6">
      <w:start w:val="1"/>
      <w:numFmt w:val="decimal"/>
      <w:lvlText w:val="%1.%2.%3.%4.%5.%6.%7."/>
      <w:lvlJc w:val="left"/>
      <w:pPr>
        <w:ind w:left="8202" w:hanging="1080"/>
      </w:pPr>
      <w:rPr>
        <w:rFonts w:hint="default"/>
      </w:rPr>
    </w:lvl>
    <w:lvl w:ilvl="7">
      <w:start w:val="1"/>
      <w:numFmt w:val="decimal"/>
      <w:lvlText w:val="%1.%2.%3.%4.%5.%6.%7.%8."/>
      <w:lvlJc w:val="left"/>
      <w:pPr>
        <w:ind w:left="8706" w:hanging="1224"/>
      </w:pPr>
      <w:rPr>
        <w:rFonts w:hint="default"/>
      </w:rPr>
    </w:lvl>
    <w:lvl w:ilvl="8">
      <w:start w:val="1"/>
      <w:numFmt w:val="decimal"/>
      <w:lvlText w:val="%1.%2.%3.%4.%5.%6.%7.%8.%9."/>
      <w:lvlJc w:val="left"/>
      <w:pPr>
        <w:ind w:left="9282" w:hanging="1440"/>
      </w:pPr>
      <w:rPr>
        <w:rFonts w:hint="default"/>
      </w:rPr>
    </w:lvl>
  </w:abstractNum>
  <w:abstractNum w:abstractNumId="25" w15:restartNumberingAfterBreak="0">
    <w:nsid w:val="68E60A73"/>
    <w:multiLevelType w:val="hybridMultilevel"/>
    <w:tmpl w:val="4CA6E5AE"/>
    <w:lvl w:ilvl="0" w:tplc="95D6DF8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B8327DD"/>
    <w:multiLevelType w:val="hybridMultilevel"/>
    <w:tmpl w:val="8B3C008E"/>
    <w:lvl w:ilvl="0" w:tplc="336641DE">
      <w:start w:val="1"/>
      <w:numFmt w:val="decimal"/>
      <w:lvlText w:val="%1."/>
      <w:lvlJc w:val="left"/>
      <w:pPr>
        <w:tabs>
          <w:tab w:val="num" w:pos="680"/>
        </w:tabs>
        <w:ind w:left="68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F3F64AB"/>
    <w:multiLevelType w:val="hybridMultilevel"/>
    <w:tmpl w:val="4CC22FC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06231831">
    <w:abstractNumId w:val="6"/>
  </w:num>
  <w:num w:numId="2" w16cid:durableId="1330013073">
    <w:abstractNumId w:val="26"/>
  </w:num>
  <w:num w:numId="3" w16cid:durableId="852720544">
    <w:abstractNumId w:val="15"/>
  </w:num>
  <w:num w:numId="4" w16cid:durableId="1561095556">
    <w:abstractNumId w:val="12"/>
  </w:num>
  <w:num w:numId="5" w16cid:durableId="1082413579">
    <w:abstractNumId w:val="12"/>
  </w:num>
  <w:num w:numId="6" w16cid:durableId="1749424593">
    <w:abstractNumId w:val="12"/>
  </w:num>
  <w:num w:numId="7" w16cid:durableId="790124806">
    <w:abstractNumId w:val="5"/>
  </w:num>
  <w:num w:numId="8" w16cid:durableId="1394424127">
    <w:abstractNumId w:val="1"/>
  </w:num>
  <w:num w:numId="9" w16cid:durableId="270430681">
    <w:abstractNumId w:val="0"/>
  </w:num>
  <w:num w:numId="10" w16cid:durableId="1871717573">
    <w:abstractNumId w:val="4"/>
  </w:num>
  <w:num w:numId="11" w16cid:durableId="1785223869">
    <w:abstractNumId w:val="3"/>
  </w:num>
  <w:num w:numId="12" w16cid:durableId="2095390685">
    <w:abstractNumId w:val="2"/>
  </w:num>
  <w:num w:numId="13" w16cid:durableId="42564093">
    <w:abstractNumId w:val="4"/>
    <w:lvlOverride w:ilvl="0">
      <w:startOverride w:val="1"/>
    </w:lvlOverride>
  </w:num>
  <w:num w:numId="14" w16cid:durableId="1678383226">
    <w:abstractNumId w:val="3"/>
    <w:lvlOverride w:ilvl="0">
      <w:startOverride w:val="1"/>
    </w:lvlOverride>
  </w:num>
  <w:num w:numId="15" w16cid:durableId="1819107122">
    <w:abstractNumId w:val="2"/>
    <w:lvlOverride w:ilvl="0">
      <w:startOverride w:val="1"/>
    </w:lvlOverride>
  </w:num>
  <w:num w:numId="16" w16cid:durableId="1126001776">
    <w:abstractNumId w:val="24"/>
  </w:num>
  <w:num w:numId="17" w16cid:durableId="1184827380">
    <w:abstractNumId w:val="7"/>
  </w:num>
  <w:num w:numId="18" w16cid:durableId="1253735954">
    <w:abstractNumId w:val="11"/>
  </w:num>
  <w:num w:numId="19" w16cid:durableId="249629161">
    <w:abstractNumId w:val="14"/>
  </w:num>
  <w:num w:numId="20" w16cid:durableId="1234316667">
    <w:abstractNumId w:val="21"/>
  </w:num>
  <w:num w:numId="21" w16cid:durableId="974985824">
    <w:abstractNumId w:val="8"/>
  </w:num>
  <w:num w:numId="22" w16cid:durableId="1373841468">
    <w:abstractNumId w:val="20"/>
  </w:num>
  <w:num w:numId="23" w16cid:durableId="1515880029">
    <w:abstractNumId w:val="9"/>
  </w:num>
  <w:num w:numId="24" w16cid:durableId="1779837497">
    <w:abstractNumId w:val="23"/>
  </w:num>
  <w:num w:numId="25" w16cid:durableId="2042627760">
    <w:abstractNumId w:val="13"/>
  </w:num>
  <w:num w:numId="26" w16cid:durableId="274096293">
    <w:abstractNumId w:val="17"/>
  </w:num>
  <w:num w:numId="27" w16cid:durableId="1644311244">
    <w:abstractNumId w:val="16"/>
  </w:num>
  <w:num w:numId="28" w16cid:durableId="1100105159">
    <w:abstractNumId w:val="18"/>
  </w:num>
  <w:num w:numId="29" w16cid:durableId="1814249525">
    <w:abstractNumId w:val="22"/>
  </w:num>
  <w:num w:numId="30" w16cid:durableId="940797492">
    <w:abstractNumId w:val="19"/>
  </w:num>
  <w:num w:numId="31" w16cid:durableId="16350460">
    <w:abstractNumId w:val="27"/>
  </w:num>
  <w:num w:numId="32" w16cid:durableId="1752387910">
    <w:abstractNumId w:val="25"/>
  </w:num>
  <w:num w:numId="33" w16cid:durableId="11390373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9A3"/>
    <w:rsid w:val="00001A17"/>
    <w:rsid w:val="00002F36"/>
    <w:rsid w:val="00004035"/>
    <w:rsid w:val="00010711"/>
    <w:rsid w:val="00010A02"/>
    <w:rsid w:val="00010E86"/>
    <w:rsid w:val="000129AD"/>
    <w:rsid w:val="00012F62"/>
    <w:rsid w:val="00013404"/>
    <w:rsid w:val="0001519C"/>
    <w:rsid w:val="000154B9"/>
    <w:rsid w:val="000203AE"/>
    <w:rsid w:val="00020B93"/>
    <w:rsid w:val="00020C4E"/>
    <w:rsid w:val="00021AAC"/>
    <w:rsid w:val="00022060"/>
    <w:rsid w:val="000221E1"/>
    <w:rsid w:val="00025487"/>
    <w:rsid w:val="000273AF"/>
    <w:rsid w:val="00027D69"/>
    <w:rsid w:val="00030B42"/>
    <w:rsid w:val="000310FC"/>
    <w:rsid w:val="00031398"/>
    <w:rsid w:val="00035CD2"/>
    <w:rsid w:val="000363D8"/>
    <w:rsid w:val="00037837"/>
    <w:rsid w:val="000400ED"/>
    <w:rsid w:val="000427B2"/>
    <w:rsid w:val="0004284F"/>
    <w:rsid w:val="00042D5D"/>
    <w:rsid w:val="00042D7D"/>
    <w:rsid w:val="00042FF7"/>
    <w:rsid w:val="00043386"/>
    <w:rsid w:val="00044B76"/>
    <w:rsid w:val="00050E13"/>
    <w:rsid w:val="00051881"/>
    <w:rsid w:val="00051BE7"/>
    <w:rsid w:val="0005214A"/>
    <w:rsid w:val="000521BD"/>
    <w:rsid w:val="0005397B"/>
    <w:rsid w:val="0005556E"/>
    <w:rsid w:val="0005567E"/>
    <w:rsid w:val="0005664B"/>
    <w:rsid w:val="00056DEA"/>
    <w:rsid w:val="00060200"/>
    <w:rsid w:val="00060922"/>
    <w:rsid w:val="00060FEB"/>
    <w:rsid w:val="00063127"/>
    <w:rsid w:val="00066208"/>
    <w:rsid w:val="0006730D"/>
    <w:rsid w:val="0007026D"/>
    <w:rsid w:val="00070E70"/>
    <w:rsid w:val="0007167C"/>
    <w:rsid w:val="000717BD"/>
    <w:rsid w:val="00071ACF"/>
    <w:rsid w:val="00072F7F"/>
    <w:rsid w:val="0007398F"/>
    <w:rsid w:val="000773E5"/>
    <w:rsid w:val="00077B7D"/>
    <w:rsid w:val="00080807"/>
    <w:rsid w:val="000809DC"/>
    <w:rsid w:val="00082F16"/>
    <w:rsid w:val="00083563"/>
    <w:rsid w:val="000839D2"/>
    <w:rsid w:val="00083F9C"/>
    <w:rsid w:val="000849B7"/>
    <w:rsid w:val="0008617E"/>
    <w:rsid w:val="000877BB"/>
    <w:rsid w:val="00090CE2"/>
    <w:rsid w:val="00091273"/>
    <w:rsid w:val="00091C13"/>
    <w:rsid w:val="00092397"/>
    <w:rsid w:val="00092699"/>
    <w:rsid w:val="0009307D"/>
    <w:rsid w:val="000931DC"/>
    <w:rsid w:val="00094ABF"/>
    <w:rsid w:val="00095695"/>
    <w:rsid w:val="00095DF8"/>
    <w:rsid w:val="00096553"/>
    <w:rsid w:val="000A03E3"/>
    <w:rsid w:val="000A054F"/>
    <w:rsid w:val="000A0681"/>
    <w:rsid w:val="000A1CF8"/>
    <w:rsid w:val="000A23AE"/>
    <w:rsid w:val="000A3941"/>
    <w:rsid w:val="000A3D04"/>
    <w:rsid w:val="000A4B33"/>
    <w:rsid w:val="000A590C"/>
    <w:rsid w:val="000B002B"/>
    <w:rsid w:val="000B0160"/>
    <w:rsid w:val="000B0782"/>
    <w:rsid w:val="000B0FD7"/>
    <w:rsid w:val="000B10D6"/>
    <w:rsid w:val="000B1A5C"/>
    <w:rsid w:val="000B2720"/>
    <w:rsid w:val="000B2CF9"/>
    <w:rsid w:val="000B2EA0"/>
    <w:rsid w:val="000B4008"/>
    <w:rsid w:val="000B4108"/>
    <w:rsid w:val="000B4259"/>
    <w:rsid w:val="000B460D"/>
    <w:rsid w:val="000B4C0D"/>
    <w:rsid w:val="000B5836"/>
    <w:rsid w:val="000B611B"/>
    <w:rsid w:val="000B6263"/>
    <w:rsid w:val="000B79AA"/>
    <w:rsid w:val="000C1969"/>
    <w:rsid w:val="000C2AEA"/>
    <w:rsid w:val="000C4897"/>
    <w:rsid w:val="000C5620"/>
    <w:rsid w:val="000C5E77"/>
    <w:rsid w:val="000C6387"/>
    <w:rsid w:val="000D080A"/>
    <w:rsid w:val="000D1DD5"/>
    <w:rsid w:val="000D1DEA"/>
    <w:rsid w:val="000D1E29"/>
    <w:rsid w:val="000D5597"/>
    <w:rsid w:val="000D585A"/>
    <w:rsid w:val="000D6277"/>
    <w:rsid w:val="000D6B7C"/>
    <w:rsid w:val="000D7D09"/>
    <w:rsid w:val="000E246A"/>
    <w:rsid w:val="000E2D9D"/>
    <w:rsid w:val="000E4D4D"/>
    <w:rsid w:val="000E50DD"/>
    <w:rsid w:val="000E74BB"/>
    <w:rsid w:val="000E775B"/>
    <w:rsid w:val="000F104D"/>
    <w:rsid w:val="000F1704"/>
    <w:rsid w:val="000F1FBB"/>
    <w:rsid w:val="000F2D13"/>
    <w:rsid w:val="000F2F47"/>
    <w:rsid w:val="0010053F"/>
    <w:rsid w:val="00100F3B"/>
    <w:rsid w:val="0010527B"/>
    <w:rsid w:val="0010599C"/>
    <w:rsid w:val="00107233"/>
    <w:rsid w:val="00107973"/>
    <w:rsid w:val="00113523"/>
    <w:rsid w:val="00113B51"/>
    <w:rsid w:val="0011422B"/>
    <w:rsid w:val="00114C24"/>
    <w:rsid w:val="0011527F"/>
    <w:rsid w:val="00115B89"/>
    <w:rsid w:val="001208F3"/>
    <w:rsid w:val="00120B3B"/>
    <w:rsid w:val="00121552"/>
    <w:rsid w:val="001228BD"/>
    <w:rsid w:val="0012354E"/>
    <w:rsid w:val="00125925"/>
    <w:rsid w:val="00125F2F"/>
    <w:rsid w:val="00127695"/>
    <w:rsid w:val="001300DE"/>
    <w:rsid w:val="001310C5"/>
    <w:rsid w:val="00132E10"/>
    <w:rsid w:val="001332DF"/>
    <w:rsid w:val="00133DF8"/>
    <w:rsid w:val="00134A27"/>
    <w:rsid w:val="00134CCE"/>
    <w:rsid w:val="0013583A"/>
    <w:rsid w:val="0013606E"/>
    <w:rsid w:val="001363D4"/>
    <w:rsid w:val="00136AF7"/>
    <w:rsid w:val="001372B7"/>
    <w:rsid w:val="001377FC"/>
    <w:rsid w:val="0014134A"/>
    <w:rsid w:val="001416D1"/>
    <w:rsid w:val="001416EA"/>
    <w:rsid w:val="00141F4C"/>
    <w:rsid w:val="00142294"/>
    <w:rsid w:val="00143318"/>
    <w:rsid w:val="001435DC"/>
    <w:rsid w:val="0014424A"/>
    <w:rsid w:val="00144D51"/>
    <w:rsid w:val="00144D5F"/>
    <w:rsid w:val="0014509F"/>
    <w:rsid w:val="00145C2A"/>
    <w:rsid w:val="00152DE5"/>
    <w:rsid w:val="001542FE"/>
    <w:rsid w:val="00154931"/>
    <w:rsid w:val="00156630"/>
    <w:rsid w:val="00161707"/>
    <w:rsid w:val="001617AB"/>
    <w:rsid w:val="001624E8"/>
    <w:rsid w:val="00163348"/>
    <w:rsid w:val="0016459F"/>
    <w:rsid w:val="00164D86"/>
    <w:rsid w:val="00165476"/>
    <w:rsid w:val="00165D0F"/>
    <w:rsid w:val="00166DEA"/>
    <w:rsid w:val="001723C2"/>
    <w:rsid w:val="00174382"/>
    <w:rsid w:val="00174455"/>
    <w:rsid w:val="0017457E"/>
    <w:rsid w:val="001765A4"/>
    <w:rsid w:val="00177C6B"/>
    <w:rsid w:val="00180A92"/>
    <w:rsid w:val="00181356"/>
    <w:rsid w:val="00182CA1"/>
    <w:rsid w:val="001834AB"/>
    <w:rsid w:val="001837F5"/>
    <w:rsid w:val="0018419E"/>
    <w:rsid w:val="001842AB"/>
    <w:rsid w:val="00184440"/>
    <w:rsid w:val="001847ED"/>
    <w:rsid w:val="00184989"/>
    <w:rsid w:val="00185751"/>
    <w:rsid w:val="001867EB"/>
    <w:rsid w:val="0018697A"/>
    <w:rsid w:val="00187903"/>
    <w:rsid w:val="00191567"/>
    <w:rsid w:val="001918D2"/>
    <w:rsid w:val="00193381"/>
    <w:rsid w:val="00194B0F"/>
    <w:rsid w:val="00197BC2"/>
    <w:rsid w:val="001A073A"/>
    <w:rsid w:val="001A0C94"/>
    <w:rsid w:val="001A0DB8"/>
    <w:rsid w:val="001A0E90"/>
    <w:rsid w:val="001A52EA"/>
    <w:rsid w:val="001A5BCF"/>
    <w:rsid w:val="001A62BA"/>
    <w:rsid w:val="001A7433"/>
    <w:rsid w:val="001A7458"/>
    <w:rsid w:val="001B2617"/>
    <w:rsid w:val="001C0273"/>
    <w:rsid w:val="001C031C"/>
    <w:rsid w:val="001C0F9D"/>
    <w:rsid w:val="001C181B"/>
    <w:rsid w:val="001C363F"/>
    <w:rsid w:val="001C3D14"/>
    <w:rsid w:val="001C53CC"/>
    <w:rsid w:val="001C7000"/>
    <w:rsid w:val="001D09BF"/>
    <w:rsid w:val="001D41E8"/>
    <w:rsid w:val="001D4241"/>
    <w:rsid w:val="001D4309"/>
    <w:rsid w:val="001D47F1"/>
    <w:rsid w:val="001D7A65"/>
    <w:rsid w:val="001E0861"/>
    <w:rsid w:val="001E2059"/>
    <w:rsid w:val="001E47CE"/>
    <w:rsid w:val="001E5A64"/>
    <w:rsid w:val="001E7173"/>
    <w:rsid w:val="001F0908"/>
    <w:rsid w:val="001F0ADE"/>
    <w:rsid w:val="001F1236"/>
    <w:rsid w:val="001F2E62"/>
    <w:rsid w:val="001F32FF"/>
    <w:rsid w:val="001F395E"/>
    <w:rsid w:val="001F542F"/>
    <w:rsid w:val="001F596B"/>
    <w:rsid w:val="001F5B33"/>
    <w:rsid w:val="002006E6"/>
    <w:rsid w:val="0020112F"/>
    <w:rsid w:val="00203745"/>
    <w:rsid w:val="00203F0A"/>
    <w:rsid w:val="002049F0"/>
    <w:rsid w:val="00204B9F"/>
    <w:rsid w:val="00206248"/>
    <w:rsid w:val="002063E7"/>
    <w:rsid w:val="00206903"/>
    <w:rsid w:val="00206B6B"/>
    <w:rsid w:val="00206D2A"/>
    <w:rsid w:val="00210E9B"/>
    <w:rsid w:val="002118F7"/>
    <w:rsid w:val="00211BA5"/>
    <w:rsid w:val="00214D36"/>
    <w:rsid w:val="00215645"/>
    <w:rsid w:val="0022202E"/>
    <w:rsid w:val="00222095"/>
    <w:rsid w:val="00225B3C"/>
    <w:rsid w:val="002276C3"/>
    <w:rsid w:val="00227C27"/>
    <w:rsid w:val="002308B4"/>
    <w:rsid w:val="00231928"/>
    <w:rsid w:val="002324F2"/>
    <w:rsid w:val="002329ED"/>
    <w:rsid w:val="00234C34"/>
    <w:rsid w:val="00234DBB"/>
    <w:rsid w:val="002356B7"/>
    <w:rsid w:val="0023604C"/>
    <w:rsid w:val="002360A7"/>
    <w:rsid w:val="0023660A"/>
    <w:rsid w:val="00241033"/>
    <w:rsid w:val="00241E16"/>
    <w:rsid w:val="002429D5"/>
    <w:rsid w:val="002430A9"/>
    <w:rsid w:val="002432B8"/>
    <w:rsid w:val="00243D8F"/>
    <w:rsid w:val="00244DB5"/>
    <w:rsid w:val="0024616E"/>
    <w:rsid w:val="002461EB"/>
    <w:rsid w:val="0024772B"/>
    <w:rsid w:val="00247846"/>
    <w:rsid w:val="002479D6"/>
    <w:rsid w:val="00247F12"/>
    <w:rsid w:val="002514F6"/>
    <w:rsid w:val="00251832"/>
    <w:rsid w:val="002529FF"/>
    <w:rsid w:val="002531C5"/>
    <w:rsid w:val="00253C6F"/>
    <w:rsid w:val="00257396"/>
    <w:rsid w:val="00257EDE"/>
    <w:rsid w:val="00260A69"/>
    <w:rsid w:val="002619DC"/>
    <w:rsid w:val="00261C79"/>
    <w:rsid w:val="00264123"/>
    <w:rsid w:val="002653B9"/>
    <w:rsid w:val="00265750"/>
    <w:rsid w:val="00265AD1"/>
    <w:rsid w:val="00267A2F"/>
    <w:rsid w:val="00267C1B"/>
    <w:rsid w:val="00271750"/>
    <w:rsid w:val="00272C32"/>
    <w:rsid w:val="0027301F"/>
    <w:rsid w:val="0027329E"/>
    <w:rsid w:val="002751E1"/>
    <w:rsid w:val="00276974"/>
    <w:rsid w:val="00277EFE"/>
    <w:rsid w:val="0028109C"/>
    <w:rsid w:val="0028218F"/>
    <w:rsid w:val="002844D1"/>
    <w:rsid w:val="00290028"/>
    <w:rsid w:val="002912D0"/>
    <w:rsid w:val="002915FB"/>
    <w:rsid w:val="0029167E"/>
    <w:rsid w:val="00291D20"/>
    <w:rsid w:val="00292B07"/>
    <w:rsid w:val="0029351A"/>
    <w:rsid w:val="00293C25"/>
    <w:rsid w:val="00294542"/>
    <w:rsid w:val="00295247"/>
    <w:rsid w:val="002954FF"/>
    <w:rsid w:val="002964BE"/>
    <w:rsid w:val="002972B6"/>
    <w:rsid w:val="00297860"/>
    <w:rsid w:val="00297CFC"/>
    <w:rsid w:val="002A058B"/>
    <w:rsid w:val="002A19AD"/>
    <w:rsid w:val="002A1F21"/>
    <w:rsid w:val="002A2371"/>
    <w:rsid w:val="002A37CD"/>
    <w:rsid w:val="002A4D3E"/>
    <w:rsid w:val="002A6A14"/>
    <w:rsid w:val="002A774C"/>
    <w:rsid w:val="002B0989"/>
    <w:rsid w:val="002B14D3"/>
    <w:rsid w:val="002B2D87"/>
    <w:rsid w:val="002B3A17"/>
    <w:rsid w:val="002B4258"/>
    <w:rsid w:val="002B4AED"/>
    <w:rsid w:val="002B54F6"/>
    <w:rsid w:val="002B574F"/>
    <w:rsid w:val="002B5EB3"/>
    <w:rsid w:val="002B6505"/>
    <w:rsid w:val="002C09D0"/>
    <w:rsid w:val="002C0EEE"/>
    <w:rsid w:val="002C144F"/>
    <w:rsid w:val="002C1572"/>
    <w:rsid w:val="002C188E"/>
    <w:rsid w:val="002C1E24"/>
    <w:rsid w:val="002C1EE2"/>
    <w:rsid w:val="002C2E27"/>
    <w:rsid w:val="002C49BF"/>
    <w:rsid w:val="002C7A87"/>
    <w:rsid w:val="002D0DD2"/>
    <w:rsid w:val="002D2761"/>
    <w:rsid w:val="002D3AD2"/>
    <w:rsid w:val="002D3DF5"/>
    <w:rsid w:val="002D65C7"/>
    <w:rsid w:val="002D781D"/>
    <w:rsid w:val="002D796F"/>
    <w:rsid w:val="002D79A7"/>
    <w:rsid w:val="002E2147"/>
    <w:rsid w:val="002E326A"/>
    <w:rsid w:val="002E67DD"/>
    <w:rsid w:val="002E6899"/>
    <w:rsid w:val="002E6C89"/>
    <w:rsid w:val="002F052C"/>
    <w:rsid w:val="002F413C"/>
    <w:rsid w:val="002F699D"/>
    <w:rsid w:val="003003EE"/>
    <w:rsid w:val="003027BE"/>
    <w:rsid w:val="003027F9"/>
    <w:rsid w:val="00302F08"/>
    <w:rsid w:val="00303700"/>
    <w:rsid w:val="0030472A"/>
    <w:rsid w:val="00304E75"/>
    <w:rsid w:val="00304EB6"/>
    <w:rsid w:val="00305D66"/>
    <w:rsid w:val="00306878"/>
    <w:rsid w:val="003122AF"/>
    <w:rsid w:val="00313BE5"/>
    <w:rsid w:val="00314CF4"/>
    <w:rsid w:val="00315109"/>
    <w:rsid w:val="0031527B"/>
    <w:rsid w:val="00315342"/>
    <w:rsid w:val="003159CD"/>
    <w:rsid w:val="00316460"/>
    <w:rsid w:val="00317A23"/>
    <w:rsid w:val="00320D7B"/>
    <w:rsid w:val="00322814"/>
    <w:rsid w:val="00325D64"/>
    <w:rsid w:val="0032624A"/>
    <w:rsid w:val="00334A02"/>
    <w:rsid w:val="0033679E"/>
    <w:rsid w:val="00336AD9"/>
    <w:rsid w:val="003408DB"/>
    <w:rsid w:val="00340B3E"/>
    <w:rsid w:val="00342757"/>
    <w:rsid w:val="003429C4"/>
    <w:rsid w:val="003441F1"/>
    <w:rsid w:val="00344582"/>
    <w:rsid w:val="00346604"/>
    <w:rsid w:val="00346C40"/>
    <w:rsid w:val="0035023A"/>
    <w:rsid w:val="00351E46"/>
    <w:rsid w:val="003520B6"/>
    <w:rsid w:val="003526A9"/>
    <w:rsid w:val="00353F91"/>
    <w:rsid w:val="0035512D"/>
    <w:rsid w:val="00356507"/>
    <w:rsid w:val="00356743"/>
    <w:rsid w:val="00357136"/>
    <w:rsid w:val="00357DCA"/>
    <w:rsid w:val="00360992"/>
    <w:rsid w:val="00362268"/>
    <w:rsid w:val="00363590"/>
    <w:rsid w:val="00363F4E"/>
    <w:rsid w:val="00364729"/>
    <w:rsid w:val="00365579"/>
    <w:rsid w:val="00371A42"/>
    <w:rsid w:val="00372EFE"/>
    <w:rsid w:val="0037517A"/>
    <w:rsid w:val="003755C3"/>
    <w:rsid w:val="003757F4"/>
    <w:rsid w:val="00376D30"/>
    <w:rsid w:val="00380076"/>
    <w:rsid w:val="003807B3"/>
    <w:rsid w:val="00381122"/>
    <w:rsid w:val="0038237C"/>
    <w:rsid w:val="00382E3B"/>
    <w:rsid w:val="0038339F"/>
    <w:rsid w:val="003833AF"/>
    <w:rsid w:val="003833C4"/>
    <w:rsid w:val="00385289"/>
    <w:rsid w:val="003861E7"/>
    <w:rsid w:val="00387082"/>
    <w:rsid w:val="0038767B"/>
    <w:rsid w:val="0039083D"/>
    <w:rsid w:val="00390E54"/>
    <w:rsid w:val="00392D04"/>
    <w:rsid w:val="00394A08"/>
    <w:rsid w:val="003A10A2"/>
    <w:rsid w:val="003A18C8"/>
    <w:rsid w:val="003A241D"/>
    <w:rsid w:val="003A2C1C"/>
    <w:rsid w:val="003A36B8"/>
    <w:rsid w:val="003A406E"/>
    <w:rsid w:val="003A487D"/>
    <w:rsid w:val="003A5EEC"/>
    <w:rsid w:val="003A6A9C"/>
    <w:rsid w:val="003B10B0"/>
    <w:rsid w:val="003B12EC"/>
    <w:rsid w:val="003B1B1F"/>
    <w:rsid w:val="003B2394"/>
    <w:rsid w:val="003B2718"/>
    <w:rsid w:val="003B343C"/>
    <w:rsid w:val="003B3AA2"/>
    <w:rsid w:val="003B4872"/>
    <w:rsid w:val="003B4D0B"/>
    <w:rsid w:val="003B61C8"/>
    <w:rsid w:val="003C03B4"/>
    <w:rsid w:val="003C11E5"/>
    <w:rsid w:val="003C177D"/>
    <w:rsid w:val="003C1F2B"/>
    <w:rsid w:val="003C24AD"/>
    <w:rsid w:val="003C2759"/>
    <w:rsid w:val="003C2B5A"/>
    <w:rsid w:val="003C37B4"/>
    <w:rsid w:val="003C3867"/>
    <w:rsid w:val="003C3D0E"/>
    <w:rsid w:val="003C51C9"/>
    <w:rsid w:val="003C5596"/>
    <w:rsid w:val="003C6420"/>
    <w:rsid w:val="003C79ED"/>
    <w:rsid w:val="003C7A48"/>
    <w:rsid w:val="003C7A59"/>
    <w:rsid w:val="003C7DD0"/>
    <w:rsid w:val="003C7EE3"/>
    <w:rsid w:val="003D1EAD"/>
    <w:rsid w:val="003D248A"/>
    <w:rsid w:val="003D28F9"/>
    <w:rsid w:val="003D3870"/>
    <w:rsid w:val="003D58DC"/>
    <w:rsid w:val="003D6018"/>
    <w:rsid w:val="003E06F2"/>
    <w:rsid w:val="003E21EF"/>
    <w:rsid w:val="003E618B"/>
    <w:rsid w:val="003E7157"/>
    <w:rsid w:val="003E75D5"/>
    <w:rsid w:val="003E7C5E"/>
    <w:rsid w:val="003F04B8"/>
    <w:rsid w:val="003F055C"/>
    <w:rsid w:val="003F05F2"/>
    <w:rsid w:val="003F10DE"/>
    <w:rsid w:val="003F178A"/>
    <w:rsid w:val="003F182B"/>
    <w:rsid w:val="003F1F03"/>
    <w:rsid w:val="003F3791"/>
    <w:rsid w:val="003F3C85"/>
    <w:rsid w:val="003F403C"/>
    <w:rsid w:val="003F606B"/>
    <w:rsid w:val="003F6C3A"/>
    <w:rsid w:val="00400010"/>
    <w:rsid w:val="00401BC3"/>
    <w:rsid w:val="00402636"/>
    <w:rsid w:val="00402FD0"/>
    <w:rsid w:val="00404518"/>
    <w:rsid w:val="00405A33"/>
    <w:rsid w:val="00406DF4"/>
    <w:rsid w:val="0040716D"/>
    <w:rsid w:val="0041009A"/>
    <w:rsid w:val="0041144E"/>
    <w:rsid w:val="0041257D"/>
    <w:rsid w:val="00412593"/>
    <w:rsid w:val="00413479"/>
    <w:rsid w:val="00413F3F"/>
    <w:rsid w:val="0041445C"/>
    <w:rsid w:val="00414704"/>
    <w:rsid w:val="00414A44"/>
    <w:rsid w:val="00415E4A"/>
    <w:rsid w:val="004261A4"/>
    <w:rsid w:val="00426494"/>
    <w:rsid w:val="00431937"/>
    <w:rsid w:val="00432690"/>
    <w:rsid w:val="004333DE"/>
    <w:rsid w:val="0043346F"/>
    <w:rsid w:val="0043586D"/>
    <w:rsid w:val="00435C9E"/>
    <w:rsid w:val="00436CF4"/>
    <w:rsid w:val="004379CF"/>
    <w:rsid w:val="00437FFE"/>
    <w:rsid w:val="0044004A"/>
    <w:rsid w:val="004415B2"/>
    <w:rsid w:val="0044184D"/>
    <w:rsid w:val="00442073"/>
    <w:rsid w:val="0044438B"/>
    <w:rsid w:val="00446D29"/>
    <w:rsid w:val="0044711D"/>
    <w:rsid w:val="0045032B"/>
    <w:rsid w:val="00450D40"/>
    <w:rsid w:val="00450E9F"/>
    <w:rsid w:val="00452C32"/>
    <w:rsid w:val="00452FA0"/>
    <w:rsid w:val="00453AB5"/>
    <w:rsid w:val="00454697"/>
    <w:rsid w:val="004551E5"/>
    <w:rsid w:val="004555FF"/>
    <w:rsid w:val="00461554"/>
    <w:rsid w:val="00461A45"/>
    <w:rsid w:val="00462C70"/>
    <w:rsid w:val="0046334E"/>
    <w:rsid w:val="0046493C"/>
    <w:rsid w:val="00464C5E"/>
    <w:rsid w:val="00465706"/>
    <w:rsid w:val="00471A25"/>
    <w:rsid w:val="00473C92"/>
    <w:rsid w:val="00473D52"/>
    <w:rsid w:val="0047440B"/>
    <w:rsid w:val="0047450D"/>
    <w:rsid w:val="00474CC1"/>
    <w:rsid w:val="004753B2"/>
    <w:rsid w:val="00477BAE"/>
    <w:rsid w:val="00480A92"/>
    <w:rsid w:val="00483554"/>
    <w:rsid w:val="00484DFB"/>
    <w:rsid w:val="004851A4"/>
    <w:rsid w:val="00485CE3"/>
    <w:rsid w:val="00486326"/>
    <w:rsid w:val="00487B44"/>
    <w:rsid w:val="00487D5C"/>
    <w:rsid w:val="0049040D"/>
    <w:rsid w:val="004A0E1B"/>
    <w:rsid w:val="004A3CE5"/>
    <w:rsid w:val="004A51B8"/>
    <w:rsid w:val="004A5B37"/>
    <w:rsid w:val="004A656F"/>
    <w:rsid w:val="004B02EE"/>
    <w:rsid w:val="004B2258"/>
    <w:rsid w:val="004B3893"/>
    <w:rsid w:val="004B44E4"/>
    <w:rsid w:val="004B4BCC"/>
    <w:rsid w:val="004B5CD4"/>
    <w:rsid w:val="004B76E9"/>
    <w:rsid w:val="004C1738"/>
    <w:rsid w:val="004C41C0"/>
    <w:rsid w:val="004C591B"/>
    <w:rsid w:val="004C620A"/>
    <w:rsid w:val="004C6D03"/>
    <w:rsid w:val="004C7188"/>
    <w:rsid w:val="004D0F90"/>
    <w:rsid w:val="004D2E04"/>
    <w:rsid w:val="004D534F"/>
    <w:rsid w:val="004D5430"/>
    <w:rsid w:val="004D7C4F"/>
    <w:rsid w:val="004E135F"/>
    <w:rsid w:val="004E175A"/>
    <w:rsid w:val="004E1A36"/>
    <w:rsid w:val="004E2486"/>
    <w:rsid w:val="004E2B55"/>
    <w:rsid w:val="004E2C3C"/>
    <w:rsid w:val="004E4EF8"/>
    <w:rsid w:val="004E62C7"/>
    <w:rsid w:val="004E7014"/>
    <w:rsid w:val="004F1BD6"/>
    <w:rsid w:val="004F1ED8"/>
    <w:rsid w:val="004F2109"/>
    <w:rsid w:val="004F3AEE"/>
    <w:rsid w:val="004F4116"/>
    <w:rsid w:val="004F52E3"/>
    <w:rsid w:val="004F530F"/>
    <w:rsid w:val="004F6A89"/>
    <w:rsid w:val="00500062"/>
    <w:rsid w:val="005006D6"/>
    <w:rsid w:val="00500CC5"/>
    <w:rsid w:val="00500D85"/>
    <w:rsid w:val="00500FED"/>
    <w:rsid w:val="005011A7"/>
    <w:rsid w:val="005018D6"/>
    <w:rsid w:val="0050203F"/>
    <w:rsid w:val="00502F60"/>
    <w:rsid w:val="00503A97"/>
    <w:rsid w:val="0050508E"/>
    <w:rsid w:val="00507D5A"/>
    <w:rsid w:val="00510D33"/>
    <w:rsid w:val="00510FF2"/>
    <w:rsid w:val="005113B9"/>
    <w:rsid w:val="00513402"/>
    <w:rsid w:val="0051418A"/>
    <w:rsid w:val="005149A5"/>
    <w:rsid w:val="00515B20"/>
    <w:rsid w:val="00515D7B"/>
    <w:rsid w:val="0052055A"/>
    <w:rsid w:val="00520B8A"/>
    <w:rsid w:val="0052541A"/>
    <w:rsid w:val="00526D2E"/>
    <w:rsid w:val="0053080A"/>
    <w:rsid w:val="00531269"/>
    <w:rsid w:val="00532394"/>
    <w:rsid w:val="00532A4B"/>
    <w:rsid w:val="00533BFB"/>
    <w:rsid w:val="005351BE"/>
    <w:rsid w:val="00535EF8"/>
    <w:rsid w:val="005407A5"/>
    <w:rsid w:val="00541C8F"/>
    <w:rsid w:val="005438F3"/>
    <w:rsid w:val="00544706"/>
    <w:rsid w:val="00544F8D"/>
    <w:rsid w:val="00545F84"/>
    <w:rsid w:val="005468D5"/>
    <w:rsid w:val="00546D9C"/>
    <w:rsid w:val="00547555"/>
    <w:rsid w:val="00547A4A"/>
    <w:rsid w:val="00551675"/>
    <w:rsid w:val="005528AD"/>
    <w:rsid w:val="00552F7D"/>
    <w:rsid w:val="00553B8C"/>
    <w:rsid w:val="00554ECA"/>
    <w:rsid w:val="005561DF"/>
    <w:rsid w:val="00556804"/>
    <w:rsid w:val="00556F9A"/>
    <w:rsid w:val="00561839"/>
    <w:rsid w:val="0056366F"/>
    <w:rsid w:val="005638B2"/>
    <w:rsid w:val="00564716"/>
    <w:rsid w:val="005653C1"/>
    <w:rsid w:val="00566081"/>
    <w:rsid w:val="005660FB"/>
    <w:rsid w:val="00567889"/>
    <w:rsid w:val="005704FD"/>
    <w:rsid w:val="005722BD"/>
    <w:rsid w:val="00572B73"/>
    <w:rsid w:val="00573568"/>
    <w:rsid w:val="0057437B"/>
    <w:rsid w:val="0057626E"/>
    <w:rsid w:val="005769D0"/>
    <w:rsid w:val="005815EE"/>
    <w:rsid w:val="00581A4B"/>
    <w:rsid w:val="005828EE"/>
    <w:rsid w:val="005841C8"/>
    <w:rsid w:val="00586BEE"/>
    <w:rsid w:val="00590A92"/>
    <w:rsid w:val="00591D86"/>
    <w:rsid w:val="00592FA4"/>
    <w:rsid w:val="00593739"/>
    <w:rsid w:val="005950C8"/>
    <w:rsid w:val="0059559F"/>
    <w:rsid w:val="00595D64"/>
    <w:rsid w:val="005A01DC"/>
    <w:rsid w:val="005A12CC"/>
    <w:rsid w:val="005A2223"/>
    <w:rsid w:val="005A3494"/>
    <w:rsid w:val="005A3580"/>
    <w:rsid w:val="005A3F5A"/>
    <w:rsid w:val="005A4945"/>
    <w:rsid w:val="005A4BAC"/>
    <w:rsid w:val="005A4EFD"/>
    <w:rsid w:val="005A4F91"/>
    <w:rsid w:val="005A5361"/>
    <w:rsid w:val="005A54B9"/>
    <w:rsid w:val="005B0B55"/>
    <w:rsid w:val="005B18F5"/>
    <w:rsid w:val="005B3881"/>
    <w:rsid w:val="005B42E5"/>
    <w:rsid w:val="005B48C2"/>
    <w:rsid w:val="005B7B42"/>
    <w:rsid w:val="005C0E44"/>
    <w:rsid w:val="005C12B8"/>
    <w:rsid w:val="005C3002"/>
    <w:rsid w:val="005C370E"/>
    <w:rsid w:val="005C7F66"/>
    <w:rsid w:val="005D159D"/>
    <w:rsid w:val="005D286E"/>
    <w:rsid w:val="005D3666"/>
    <w:rsid w:val="005D47A1"/>
    <w:rsid w:val="005D6CA3"/>
    <w:rsid w:val="005D6F9F"/>
    <w:rsid w:val="005E01DE"/>
    <w:rsid w:val="005E02B7"/>
    <w:rsid w:val="005E1DFF"/>
    <w:rsid w:val="005E2541"/>
    <w:rsid w:val="005E2B86"/>
    <w:rsid w:val="005E2F08"/>
    <w:rsid w:val="005E3B13"/>
    <w:rsid w:val="005E4BB7"/>
    <w:rsid w:val="005E516C"/>
    <w:rsid w:val="005E5955"/>
    <w:rsid w:val="005E5E1B"/>
    <w:rsid w:val="005E7602"/>
    <w:rsid w:val="005F0BB2"/>
    <w:rsid w:val="005F0E95"/>
    <w:rsid w:val="005F1775"/>
    <w:rsid w:val="005F214F"/>
    <w:rsid w:val="005F2ECD"/>
    <w:rsid w:val="005F33B9"/>
    <w:rsid w:val="005F5A0F"/>
    <w:rsid w:val="005F5EA8"/>
    <w:rsid w:val="005F7A9B"/>
    <w:rsid w:val="006009AD"/>
    <w:rsid w:val="006023C3"/>
    <w:rsid w:val="006044E5"/>
    <w:rsid w:val="006069F2"/>
    <w:rsid w:val="00611D12"/>
    <w:rsid w:val="00613D65"/>
    <w:rsid w:val="00615087"/>
    <w:rsid w:val="00615CD0"/>
    <w:rsid w:val="00615F2F"/>
    <w:rsid w:val="00616615"/>
    <w:rsid w:val="0061701C"/>
    <w:rsid w:val="00617EB4"/>
    <w:rsid w:val="0062281A"/>
    <w:rsid w:val="006229E5"/>
    <w:rsid w:val="006252DF"/>
    <w:rsid w:val="0062558F"/>
    <w:rsid w:val="00626B73"/>
    <w:rsid w:val="00631156"/>
    <w:rsid w:val="006325C8"/>
    <w:rsid w:val="006345D6"/>
    <w:rsid w:val="00636671"/>
    <w:rsid w:val="00637656"/>
    <w:rsid w:val="00637AD2"/>
    <w:rsid w:val="00637D1E"/>
    <w:rsid w:val="0064161C"/>
    <w:rsid w:val="006429E1"/>
    <w:rsid w:val="00642CE3"/>
    <w:rsid w:val="00643068"/>
    <w:rsid w:val="00644807"/>
    <w:rsid w:val="00645535"/>
    <w:rsid w:val="0064578C"/>
    <w:rsid w:val="006469FD"/>
    <w:rsid w:val="00646F10"/>
    <w:rsid w:val="006474AA"/>
    <w:rsid w:val="00650A97"/>
    <w:rsid w:val="006515C3"/>
    <w:rsid w:val="006520E4"/>
    <w:rsid w:val="006549D7"/>
    <w:rsid w:val="00655F64"/>
    <w:rsid w:val="006568BC"/>
    <w:rsid w:val="006613B7"/>
    <w:rsid w:val="00661DEF"/>
    <w:rsid w:val="00663219"/>
    <w:rsid w:val="00664D5D"/>
    <w:rsid w:val="00665353"/>
    <w:rsid w:val="00667021"/>
    <w:rsid w:val="0067019B"/>
    <w:rsid w:val="00670E00"/>
    <w:rsid w:val="00670E9A"/>
    <w:rsid w:val="0067140A"/>
    <w:rsid w:val="006718EB"/>
    <w:rsid w:val="0067334D"/>
    <w:rsid w:val="006735B1"/>
    <w:rsid w:val="006756F4"/>
    <w:rsid w:val="00675A36"/>
    <w:rsid w:val="006768C4"/>
    <w:rsid w:val="00677011"/>
    <w:rsid w:val="00677879"/>
    <w:rsid w:val="006817AE"/>
    <w:rsid w:val="00682E83"/>
    <w:rsid w:val="00683B3F"/>
    <w:rsid w:val="006843EB"/>
    <w:rsid w:val="0068464A"/>
    <w:rsid w:val="006859B5"/>
    <w:rsid w:val="00685FC7"/>
    <w:rsid w:val="00692984"/>
    <w:rsid w:val="00693D67"/>
    <w:rsid w:val="00693FCD"/>
    <w:rsid w:val="006949D4"/>
    <w:rsid w:val="00694B40"/>
    <w:rsid w:val="006967C5"/>
    <w:rsid w:val="006973FD"/>
    <w:rsid w:val="006A0DD8"/>
    <w:rsid w:val="006A0E0A"/>
    <w:rsid w:val="006A2DB0"/>
    <w:rsid w:val="006A4483"/>
    <w:rsid w:val="006A4AB7"/>
    <w:rsid w:val="006A4E7B"/>
    <w:rsid w:val="006B163D"/>
    <w:rsid w:val="006B1942"/>
    <w:rsid w:val="006B2962"/>
    <w:rsid w:val="006B33BD"/>
    <w:rsid w:val="006B3473"/>
    <w:rsid w:val="006B3C18"/>
    <w:rsid w:val="006B4712"/>
    <w:rsid w:val="006B74A0"/>
    <w:rsid w:val="006B76C1"/>
    <w:rsid w:val="006C0263"/>
    <w:rsid w:val="006C1A5F"/>
    <w:rsid w:val="006C34ED"/>
    <w:rsid w:val="006C6FFE"/>
    <w:rsid w:val="006D0E83"/>
    <w:rsid w:val="006D12D4"/>
    <w:rsid w:val="006D1A7E"/>
    <w:rsid w:val="006D1F3D"/>
    <w:rsid w:val="006D2645"/>
    <w:rsid w:val="006D2D39"/>
    <w:rsid w:val="006D3B62"/>
    <w:rsid w:val="006D40B5"/>
    <w:rsid w:val="006D4352"/>
    <w:rsid w:val="006D4A8E"/>
    <w:rsid w:val="006D5565"/>
    <w:rsid w:val="006D6B59"/>
    <w:rsid w:val="006D6BF6"/>
    <w:rsid w:val="006E075D"/>
    <w:rsid w:val="006E174A"/>
    <w:rsid w:val="006E2A3A"/>
    <w:rsid w:val="006E2D83"/>
    <w:rsid w:val="006E3C65"/>
    <w:rsid w:val="006E3F04"/>
    <w:rsid w:val="006E40F6"/>
    <w:rsid w:val="006E5310"/>
    <w:rsid w:val="006E5936"/>
    <w:rsid w:val="006E7151"/>
    <w:rsid w:val="006E7FB5"/>
    <w:rsid w:val="006F376D"/>
    <w:rsid w:val="006F37D2"/>
    <w:rsid w:val="006F546D"/>
    <w:rsid w:val="006F67B8"/>
    <w:rsid w:val="007015D7"/>
    <w:rsid w:val="007023C1"/>
    <w:rsid w:val="00703AB6"/>
    <w:rsid w:val="007042F7"/>
    <w:rsid w:val="00704A8E"/>
    <w:rsid w:val="00704AB4"/>
    <w:rsid w:val="00711C14"/>
    <w:rsid w:val="00715FAE"/>
    <w:rsid w:val="007165DF"/>
    <w:rsid w:val="00717531"/>
    <w:rsid w:val="00717D92"/>
    <w:rsid w:val="00720C71"/>
    <w:rsid w:val="0072165B"/>
    <w:rsid w:val="00721F0C"/>
    <w:rsid w:val="00722349"/>
    <w:rsid w:val="00722664"/>
    <w:rsid w:val="00723690"/>
    <w:rsid w:val="007244EC"/>
    <w:rsid w:val="00725386"/>
    <w:rsid w:val="00725612"/>
    <w:rsid w:val="00725F84"/>
    <w:rsid w:val="00727407"/>
    <w:rsid w:val="00727860"/>
    <w:rsid w:val="00730F5C"/>
    <w:rsid w:val="007321F8"/>
    <w:rsid w:val="0073367B"/>
    <w:rsid w:val="00734792"/>
    <w:rsid w:val="007351EB"/>
    <w:rsid w:val="007370B5"/>
    <w:rsid w:val="007404FE"/>
    <w:rsid w:val="0074091E"/>
    <w:rsid w:val="00740C6C"/>
    <w:rsid w:val="00740E05"/>
    <w:rsid w:val="00741015"/>
    <w:rsid w:val="007414DD"/>
    <w:rsid w:val="00742FA3"/>
    <w:rsid w:val="007459D4"/>
    <w:rsid w:val="00745B5B"/>
    <w:rsid w:val="007463D2"/>
    <w:rsid w:val="007468D2"/>
    <w:rsid w:val="00751307"/>
    <w:rsid w:val="0075189A"/>
    <w:rsid w:val="00751A89"/>
    <w:rsid w:val="00751A8A"/>
    <w:rsid w:val="00752B53"/>
    <w:rsid w:val="00753656"/>
    <w:rsid w:val="00753B79"/>
    <w:rsid w:val="00754F48"/>
    <w:rsid w:val="0076025F"/>
    <w:rsid w:val="007618E9"/>
    <w:rsid w:val="0076213C"/>
    <w:rsid w:val="007631E2"/>
    <w:rsid w:val="00763948"/>
    <w:rsid w:val="00764DA3"/>
    <w:rsid w:val="0076579E"/>
    <w:rsid w:val="00766641"/>
    <w:rsid w:val="007675DA"/>
    <w:rsid w:val="00772496"/>
    <w:rsid w:val="00772AB0"/>
    <w:rsid w:val="00775C94"/>
    <w:rsid w:val="00777558"/>
    <w:rsid w:val="00781B70"/>
    <w:rsid w:val="0078228E"/>
    <w:rsid w:val="007855BF"/>
    <w:rsid w:val="007855D7"/>
    <w:rsid w:val="0078563C"/>
    <w:rsid w:val="007856F3"/>
    <w:rsid w:val="00785B3F"/>
    <w:rsid w:val="007862F8"/>
    <w:rsid w:val="00786F6E"/>
    <w:rsid w:val="0078773B"/>
    <w:rsid w:val="0079037F"/>
    <w:rsid w:val="00790B9C"/>
    <w:rsid w:val="00791451"/>
    <w:rsid w:val="007917CF"/>
    <w:rsid w:val="007925DB"/>
    <w:rsid w:val="007931BE"/>
    <w:rsid w:val="00793821"/>
    <w:rsid w:val="00794238"/>
    <w:rsid w:val="00794863"/>
    <w:rsid w:val="00794871"/>
    <w:rsid w:val="00795DF4"/>
    <w:rsid w:val="007965FB"/>
    <w:rsid w:val="007979C8"/>
    <w:rsid w:val="007A10B7"/>
    <w:rsid w:val="007A23A6"/>
    <w:rsid w:val="007A28E6"/>
    <w:rsid w:val="007A3081"/>
    <w:rsid w:val="007A34BC"/>
    <w:rsid w:val="007A517D"/>
    <w:rsid w:val="007A5BF4"/>
    <w:rsid w:val="007A6DA5"/>
    <w:rsid w:val="007A6EE6"/>
    <w:rsid w:val="007A7E63"/>
    <w:rsid w:val="007B3B32"/>
    <w:rsid w:val="007C009D"/>
    <w:rsid w:val="007C0B07"/>
    <w:rsid w:val="007C1810"/>
    <w:rsid w:val="007C2095"/>
    <w:rsid w:val="007C2901"/>
    <w:rsid w:val="007C2A41"/>
    <w:rsid w:val="007C2CF2"/>
    <w:rsid w:val="007C5A2B"/>
    <w:rsid w:val="007C615B"/>
    <w:rsid w:val="007C6E94"/>
    <w:rsid w:val="007C71BD"/>
    <w:rsid w:val="007C762C"/>
    <w:rsid w:val="007C7CB3"/>
    <w:rsid w:val="007D1CA5"/>
    <w:rsid w:val="007D24AC"/>
    <w:rsid w:val="007D2DEC"/>
    <w:rsid w:val="007D2F70"/>
    <w:rsid w:val="007D35D7"/>
    <w:rsid w:val="007D3BDE"/>
    <w:rsid w:val="007D3C1A"/>
    <w:rsid w:val="007D4493"/>
    <w:rsid w:val="007D557B"/>
    <w:rsid w:val="007D6503"/>
    <w:rsid w:val="007E16C3"/>
    <w:rsid w:val="007E269D"/>
    <w:rsid w:val="007E2A0D"/>
    <w:rsid w:val="007E2D36"/>
    <w:rsid w:val="007E43E4"/>
    <w:rsid w:val="007E4846"/>
    <w:rsid w:val="007E64CF"/>
    <w:rsid w:val="007E73CA"/>
    <w:rsid w:val="007F0592"/>
    <w:rsid w:val="007F249A"/>
    <w:rsid w:val="007F2B6F"/>
    <w:rsid w:val="007F4506"/>
    <w:rsid w:val="007F4A39"/>
    <w:rsid w:val="007F5D9C"/>
    <w:rsid w:val="007F6C3A"/>
    <w:rsid w:val="007F761F"/>
    <w:rsid w:val="00801503"/>
    <w:rsid w:val="0080288F"/>
    <w:rsid w:val="008028BC"/>
    <w:rsid w:val="008029C7"/>
    <w:rsid w:val="00803803"/>
    <w:rsid w:val="00803864"/>
    <w:rsid w:val="008050F6"/>
    <w:rsid w:val="00807BDF"/>
    <w:rsid w:val="00810322"/>
    <w:rsid w:val="00810B68"/>
    <w:rsid w:val="008128EE"/>
    <w:rsid w:val="00812A6F"/>
    <w:rsid w:val="00812F35"/>
    <w:rsid w:val="008163FD"/>
    <w:rsid w:val="00816DC8"/>
    <w:rsid w:val="0081793C"/>
    <w:rsid w:val="00817B2C"/>
    <w:rsid w:val="008212BF"/>
    <w:rsid w:val="008214B9"/>
    <w:rsid w:val="00821CEF"/>
    <w:rsid w:val="008226A8"/>
    <w:rsid w:val="00824164"/>
    <w:rsid w:val="00827880"/>
    <w:rsid w:val="00831A5D"/>
    <w:rsid w:val="008321E1"/>
    <w:rsid w:val="008326FD"/>
    <w:rsid w:val="0083287C"/>
    <w:rsid w:val="008331C6"/>
    <w:rsid w:val="00833242"/>
    <w:rsid w:val="0083547C"/>
    <w:rsid w:val="008362CB"/>
    <w:rsid w:val="008366A6"/>
    <w:rsid w:val="00836BE3"/>
    <w:rsid w:val="00836DA3"/>
    <w:rsid w:val="00837071"/>
    <w:rsid w:val="00837D42"/>
    <w:rsid w:val="00840394"/>
    <w:rsid w:val="00840BBD"/>
    <w:rsid w:val="00841229"/>
    <w:rsid w:val="00841BF6"/>
    <w:rsid w:val="00843264"/>
    <w:rsid w:val="008451E5"/>
    <w:rsid w:val="00845FAA"/>
    <w:rsid w:val="00846995"/>
    <w:rsid w:val="00846E3D"/>
    <w:rsid w:val="008502EB"/>
    <w:rsid w:val="0085229C"/>
    <w:rsid w:val="008523E2"/>
    <w:rsid w:val="008540CB"/>
    <w:rsid w:val="008559F8"/>
    <w:rsid w:val="008600E4"/>
    <w:rsid w:val="008600E5"/>
    <w:rsid w:val="00860510"/>
    <w:rsid w:val="0086180B"/>
    <w:rsid w:val="0086208A"/>
    <w:rsid w:val="00865344"/>
    <w:rsid w:val="008666A7"/>
    <w:rsid w:val="008726A9"/>
    <w:rsid w:val="00873E90"/>
    <w:rsid w:val="00874A8E"/>
    <w:rsid w:val="00874B23"/>
    <w:rsid w:val="00874F60"/>
    <w:rsid w:val="008751F6"/>
    <w:rsid w:val="00877287"/>
    <w:rsid w:val="00881864"/>
    <w:rsid w:val="00882017"/>
    <w:rsid w:val="00883442"/>
    <w:rsid w:val="00884A79"/>
    <w:rsid w:val="00885120"/>
    <w:rsid w:val="008859FA"/>
    <w:rsid w:val="0088705B"/>
    <w:rsid w:val="008907C4"/>
    <w:rsid w:val="00892490"/>
    <w:rsid w:val="00892AC1"/>
    <w:rsid w:val="00894A6B"/>
    <w:rsid w:val="00895E12"/>
    <w:rsid w:val="0089651E"/>
    <w:rsid w:val="0089784B"/>
    <w:rsid w:val="008A1D44"/>
    <w:rsid w:val="008A1DC6"/>
    <w:rsid w:val="008A27F1"/>
    <w:rsid w:val="008A4BF8"/>
    <w:rsid w:val="008A59F8"/>
    <w:rsid w:val="008A6748"/>
    <w:rsid w:val="008A6D70"/>
    <w:rsid w:val="008B14E1"/>
    <w:rsid w:val="008B1CAA"/>
    <w:rsid w:val="008B2E12"/>
    <w:rsid w:val="008B3CBD"/>
    <w:rsid w:val="008B59AD"/>
    <w:rsid w:val="008B6BCA"/>
    <w:rsid w:val="008B74C7"/>
    <w:rsid w:val="008B7676"/>
    <w:rsid w:val="008C0F42"/>
    <w:rsid w:val="008C1CD7"/>
    <w:rsid w:val="008C316C"/>
    <w:rsid w:val="008C4457"/>
    <w:rsid w:val="008C4673"/>
    <w:rsid w:val="008C5258"/>
    <w:rsid w:val="008C6F54"/>
    <w:rsid w:val="008C7067"/>
    <w:rsid w:val="008D19E6"/>
    <w:rsid w:val="008D1B20"/>
    <w:rsid w:val="008D35F5"/>
    <w:rsid w:val="008D595F"/>
    <w:rsid w:val="008D5F7C"/>
    <w:rsid w:val="008D6BC2"/>
    <w:rsid w:val="008D7612"/>
    <w:rsid w:val="008D7C11"/>
    <w:rsid w:val="008E023B"/>
    <w:rsid w:val="008E051D"/>
    <w:rsid w:val="008E17A7"/>
    <w:rsid w:val="008E1D7F"/>
    <w:rsid w:val="008E2D2D"/>
    <w:rsid w:val="008E39D5"/>
    <w:rsid w:val="008E48DB"/>
    <w:rsid w:val="008E4997"/>
    <w:rsid w:val="008E669D"/>
    <w:rsid w:val="008F0433"/>
    <w:rsid w:val="008F0A55"/>
    <w:rsid w:val="008F28D1"/>
    <w:rsid w:val="008F4880"/>
    <w:rsid w:val="008F54DC"/>
    <w:rsid w:val="008F570A"/>
    <w:rsid w:val="008F5A54"/>
    <w:rsid w:val="008F5F85"/>
    <w:rsid w:val="008F6908"/>
    <w:rsid w:val="008F7712"/>
    <w:rsid w:val="00900582"/>
    <w:rsid w:val="00901103"/>
    <w:rsid w:val="009012AE"/>
    <w:rsid w:val="00901952"/>
    <w:rsid w:val="00902727"/>
    <w:rsid w:val="00902E81"/>
    <w:rsid w:val="00904106"/>
    <w:rsid w:val="009051BB"/>
    <w:rsid w:val="0090570F"/>
    <w:rsid w:val="0091156F"/>
    <w:rsid w:val="009128DA"/>
    <w:rsid w:val="009139E0"/>
    <w:rsid w:val="00913CFA"/>
    <w:rsid w:val="00914E94"/>
    <w:rsid w:val="00914F9F"/>
    <w:rsid w:val="00915589"/>
    <w:rsid w:val="0092071F"/>
    <w:rsid w:val="00921838"/>
    <w:rsid w:val="00923B89"/>
    <w:rsid w:val="009244E2"/>
    <w:rsid w:val="009267B0"/>
    <w:rsid w:val="00926A47"/>
    <w:rsid w:val="00926B2B"/>
    <w:rsid w:val="009277BE"/>
    <w:rsid w:val="0092785C"/>
    <w:rsid w:val="00931E85"/>
    <w:rsid w:val="009334AB"/>
    <w:rsid w:val="0093452F"/>
    <w:rsid w:val="0094161C"/>
    <w:rsid w:val="00941B83"/>
    <w:rsid w:val="0094212F"/>
    <w:rsid w:val="0094298A"/>
    <w:rsid w:val="009438FE"/>
    <w:rsid w:val="0094488C"/>
    <w:rsid w:val="0094539C"/>
    <w:rsid w:val="00945D10"/>
    <w:rsid w:val="00946F01"/>
    <w:rsid w:val="009474EA"/>
    <w:rsid w:val="0095013B"/>
    <w:rsid w:val="00950185"/>
    <w:rsid w:val="00955435"/>
    <w:rsid w:val="00957294"/>
    <w:rsid w:val="00957345"/>
    <w:rsid w:val="00957FBB"/>
    <w:rsid w:val="00960AC8"/>
    <w:rsid w:val="0096183F"/>
    <w:rsid w:val="00961F9F"/>
    <w:rsid w:val="009628F5"/>
    <w:rsid w:val="00963612"/>
    <w:rsid w:val="00965887"/>
    <w:rsid w:val="0096590A"/>
    <w:rsid w:val="00965B61"/>
    <w:rsid w:val="00966864"/>
    <w:rsid w:val="00967021"/>
    <w:rsid w:val="00967B1D"/>
    <w:rsid w:val="00970317"/>
    <w:rsid w:val="0097195C"/>
    <w:rsid w:val="009719A0"/>
    <w:rsid w:val="00971E2F"/>
    <w:rsid w:val="0097354E"/>
    <w:rsid w:val="00973E41"/>
    <w:rsid w:val="00974119"/>
    <w:rsid w:val="009753C4"/>
    <w:rsid w:val="0097783A"/>
    <w:rsid w:val="00982B38"/>
    <w:rsid w:val="00984D5C"/>
    <w:rsid w:val="00984DA2"/>
    <w:rsid w:val="00985C42"/>
    <w:rsid w:val="00987057"/>
    <w:rsid w:val="009905D1"/>
    <w:rsid w:val="00994312"/>
    <w:rsid w:val="009952FD"/>
    <w:rsid w:val="00995A75"/>
    <w:rsid w:val="00996112"/>
    <w:rsid w:val="00997837"/>
    <w:rsid w:val="0099785A"/>
    <w:rsid w:val="009A07F4"/>
    <w:rsid w:val="009A25B4"/>
    <w:rsid w:val="009A327E"/>
    <w:rsid w:val="009A3996"/>
    <w:rsid w:val="009A3DD9"/>
    <w:rsid w:val="009A626E"/>
    <w:rsid w:val="009A6F9B"/>
    <w:rsid w:val="009A7C9C"/>
    <w:rsid w:val="009B1541"/>
    <w:rsid w:val="009B2726"/>
    <w:rsid w:val="009B3B6D"/>
    <w:rsid w:val="009B4525"/>
    <w:rsid w:val="009B4D29"/>
    <w:rsid w:val="009B507A"/>
    <w:rsid w:val="009B760A"/>
    <w:rsid w:val="009B7B78"/>
    <w:rsid w:val="009C0324"/>
    <w:rsid w:val="009C138B"/>
    <w:rsid w:val="009C13E0"/>
    <w:rsid w:val="009C228B"/>
    <w:rsid w:val="009C3342"/>
    <w:rsid w:val="009C3E29"/>
    <w:rsid w:val="009C5AB3"/>
    <w:rsid w:val="009C6692"/>
    <w:rsid w:val="009D24A7"/>
    <w:rsid w:val="009D262F"/>
    <w:rsid w:val="009D2976"/>
    <w:rsid w:val="009D339D"/>
    <w:rsid w:val="009D4D2B"/>
    <w:rsid w:val="009D7073"/>
    <w:rsid w:val="009D7A5F"/>
    <w:rsid w:val="009D7DA7"/>
    <w:rsid w:val="009E077C"/>
    <w:rsid w:val="009E08AF"/>
    <w:rsid w:val="009E1F1C"/>
    <w:rsid w:val="009E37B9"/>
    <w:rsid w:val="009E4A13"/>
    <w:rsid w:val="009F02FD"/>
    <w:rsid w:val="009F06AD"/>
    <w:rsid w:val="009F0E85"/>
    <w:rsid w:val="009F0F81"/>
    <w:rsid w:val="009F116E"/>
    <w:rsid w:val="009F13EC"/>
    <w:rsid w:val="009F1568"/>
    <w:rsid w:val="009F3EBF"/>
    <w:rsid w:val="009F4AE7"/>
    <w:rsid w:val="009F5A70"/>
    <w:rsid w:val="009F669A"/>
    <w:rsid w:val="00A0039D"/>
    <w:rsid w:val="00A00B33"/>
    <w:rsid w:val="00A017F1"/>
    <w:rsid w:val="00A03161"/>
    <w:rsid w:val="00A05103"/>
    <w:rsid w:val="00A06431"/>
    <w:rsid w:val="00A14083"/>
    <w:rsid w:val="00A1413C"/>
    <w:rsid w:val="00A16F93"/>
    <w:rsid w:val="00A17B00"/>
    <w:rsid w:val="00A17DA3"/>
    <w:rsid w:val="00A2036D"/>
    <w:rsid w:val="00A218F2"/>
    <w:rsid w:val="00A229CD"/>
    <w:rsid w:val="00A22E85"/>
    <w:rsid w:val="00A2594E"/>
    <w:rsid w:val="00A259B5"/>
    <w:rsid w:val="00A26799"/>
    <w:rsid w:val="00A270EF"/>
    <w:rsid w:val="00A30B78"/>
    <w:rsid w:val="00A30CF2"/>
    <w:rsid w:val="00A31BD5"/>
    <w:rsid w:val="00A31FFD"/>
    <w:rsid w:val="00A3271C"/>
    <w:rsid w:val="00A32A72"/>
    <w:rsid w:val="00A33C7F"/>
    <w:rsid w:val="00A34B36"/>
    <w:rsid w:val="00A34D0A"/>
    <w:rsid w:val="00A35154"/>
    <w:rsid w:val="00A361DE"/>
    <w:rsid w:val="00A3692D"/>
    <w:rsid w:val="00A374EB"/>
    <w:rsid w:val="00A377EB"/>
    <w:rsid w:val="00A37E3A"/>
    <w:rsid w:val="00A41233"/>
    <w:rsid w:val="00A43EFA"/>
    <w:rsid w:val="00A43FEB"/>
    <w:rsid w:val="00A44029"/>
    <w:rsid w:val="00A463A6"/>
    <w:rsid w:val="00A5144C"/>
    <w:rsid w:val="00A51903"/>
    <w:rsid w:val="00A519CC"/>
    <w:rsid w:val="00A51EC8"/>
    <w:rsid w:val="00A5291A"/>
    <w:rsid w:val="00A52D2F"/>
    <w:rsid w:val="00A53ADB"/>
    <w:rsid w:val="00A53F10"/>
    <w:rsid w:val="00A54922"/>
    <w:rsid w:val="00A54EE3"/>
    <w:rsid w:val="00A55495"/>
    <w:rsid w:val="00A559E4"/>
    <w:rsid w:val="00A575E3"/>
    <w:rsid w:val="00A60C74"/>
    <w:rsid w:val="00A6292C"/>
    <w:rsid w:val="00A65104"/>
    <w:rsid w:val="00A6627A"/>
    <w:rsid w:val="00A6700D"/>
    <w:rsid w:val="00A6726C"/>
    <w:rsid w:val="00A67338"/>
    <w:rsid w:val="00A70419"/>
    <w:rsid w:val="00A7191C"/>
    <w:rsid w:val="00A72F6B"/>
    <w:rsid w:val="00A73611"/>
    <w:rsid w:val="00A73D9D"/>
    <w:rsid w:val="00A74F74"/>
    <w:rsid w:val="00A769DA"/>
    <w:rsid w:val="00A84CA6"/>
    <w:rsid w:val="00A86713"/>
    <w:rsid w:val="00A90C46"/>
    <w:rsid w:val="00A91795"/>
    <w:rsid w:val="00A92837"/>
    <w:rsid w:val="00A94738"/>
    <w:rsid w:val="00A957A7"/>
    <w:rsid w:val="00A95DCD"/>
    <w:rsid w:val="00A97CE6"/>
    <w:rsid w:val="00AA185C"/>
    <w:rsid w:val="00AA1C14"/>
    <w:rsid w:val="00AA2663"/>
    <w:rsid w:val="00AA33CE"/>
    <w:rsid w:val="00AA668F"/>
    <w:rsid w:val="00AA7511"/>
    <w:rsid w:val="00AB10C1"/>
    <w:rsid w:val="00AB5FB3"/>
    <w:rsid w:val="00AB7BD8"/>
    <w:rsid w:val="00AB7BE7"/>
    <w:rsid w:val="00AB7F23"/>
    <w:rsid w:val="00AC0A1D"/>
    <w:rsid w:val="00AC2B9E"/>
    <w:rsid w:val="00AC47F1"/>
    <w:rsid w:val="00AC4DD4"/>
    <w:rsid w:val="00AC582B"/>
    <w:rsid w:val="00AC78E4"/>
    <w:rsid w:val="00AC7F06"/>
    <w:rsid w:val="00AC7FA9"/>
    <w:rsid w:val="00AD030D"/>
    <w:rsid w:val="00AD0687"/>
    <w:rsid w:val="00AD1215"/>
    <w:rsid w:val="00AD1424"/>
    <w:rsid w:val="00AD46C5"/>
    <w:rsid w:val="00AD5FC7"/>
    <w:rsid w:val="00AD6F8C"/>
    <w:rsid w:val="00AE04A9"/>
    <w:rsid w:val="00AE0DA0"/>
    <w:rsid w:val="00AE1802"/>
    <w:rsid w:val="00AE2017"/>
    <w:rsid w:val="00AE2F47"/>
    <w:rsid w:val="00AE7293"/>
    <w:rsid w:val="00AF121A"/>
    <w:rsid w:val="00AF1BE6"/>
    <w:rsid w:val="00AF2C80"/>
    <w:rsid w:val="00AF3757"/>
    <w:rsid w:val="00AF38D3"/>
    <w:rsid w:val="00AF3E9E"/>
    <w:rsid w:val="00AF3FCE"/>
    <w:rsid w:val="00AF63D6"/>
    <w:rsid w:val="00AF7789"/>
    <w:rsid w:val="00B00D46"/>
    <w:rsid w:val="00B01458"/>
    <w:rsid w:val="00B01B75"/>
    <w:rsid w:val="00B01F9B"/>
    <w:rsid w:val="00B0228A"/>
    <w:rsid w:val="00B027AA"/>
    <w:rsid w:val="00B02CEA"/>
    <w:rsid w:val="00B0324B"/>
    <w:rsid w:val="00B05EB0"/>
    <w:rsid w:val="00B069F4"/>
    <w:rsid w:val="00B10270"/>
    <w:rsid w:val="00B11C15"/>
    <w:rsid w:val="00B123B2"/>
    <w:rsid w:val="00B145D4"/>
    <w:rsid w:val="00B152B4"/>
    <w:rsid w:val="00B15D60"/>
    <w:rsid w:val="00B16247"/>
    <w:rsid w:val="00B17CE7"/>
    <w:rsid w:val="00B20773"/>
    <w:rsid w:val="00B222DD"/>
    <w:rsid w:val="00B22F2F"/>
    <w:rsid w:val="00B23DA2"/>
    <w:rsid w:val="00B26006"/>
    <w:rsid w:val="00B26093"/>
    <w:rsid w:val="00B26DD3"/>
    <w:rsid w:val="00B31839"/>
    <w:rsid w:val="00B3203A"/>
    <w:rsid w:val="00B32AAB"/>
    <w:rsid w:val="00B34180"/>
    <w:rsid w:val="00B4161D"/>
    <w:rsid w:val="00B41FB9"/>
    <w:rsid w:val="00B447EA"/>
    <w:rsid w:val="00B452D0"/>
    <w:rsid w:val="00B453DE"/>
    <w:rsid w:val="00B517BE"/>
    <w:rsid w:val="00B532E1"/>
    <w:rsid w:val="00B54639"/>
    <w:rsid w:val="00B55F80"/>
    <w:rsid w:val="00B567B9"/>
    <w:rsid w:val="00B56D4F"/>
    <w:rsid w:val="00B57A59"/>
    <w:rsid w:val="00B60359"/>
    <w:rsid w:val="00B6074B"/>
    <w:rsid w:val="00B61811"/>
    <w:rsid w:val="00B61820"/>
    <w:rsid w:val="00B623BC"/>
    <w:rsid w:val="00B63637"/>
    <w:rsid w:val="00B63FAA"/>
    <w:rsid w:val="00B64FF7"/>
    <w:rsid w:val="00B674CE"/>
    <w:rsid w:val="00B67CB3"/>
    <w:rsid w:val="00B7512C"/>
    <w:rsid w:val="00B755A3"/>
    <w:rsid w:val="00B75A30"/>
    <w:rsid w:val="00B76293"/>
    <w:rsid w:val="00B76807"/>
    <w:rsid w:val="00B775DF"/>
    <w:rsid w:val="00B77726"/>
    <w:rsid w:val="00B8016F"/>
    <w:rsid w:val="00B80D7A"/>
    <w:rsid w:val="00B82F06"/>
    <w:rsid w:val="00B85254"/>
    <w:rsid w:val="00B85335"/>
    <w:rsid w:val="00B907FC"/>
    <w:rsid w:val="00B91B39"/>
    <w:rsid w:val="00B92A8A"/>
    <w:rsid w:val="00B92ABA"/>
    <w:rsid w:val="00B93B1F"/>
    <w:rsid w:val="00B944B0"/>
    <w:rsid w:val="00B94F3E"/>
    <w:rsid w:val="00B96093"/>
    <w:rsid w:val="00B962DD"/>
    <w:rsid w:val="00B96E8A"/>
    <w:rsid w:val="00BA1F1A"/>
    <w:rsid w:val="00BA2D8B"/>
    <w:rsid w:val="00BA4D0A"/>
    <w:rsid w:val="00BA63E9"/>
    <w:rsid w:val="00BA7CD0"/>
    <w:rsid w:val="00BB0228"/>
    <w:rsid w:val="00BB45C1"/>
    <w:rsid w:val="00BB6CF7"/>
    <w:rsid w:val="00BC01CB"/>
    <w:rsid w:val="00BC0BA7"/>
    <w:rsid w:val="00BC153B"/>
    <w:rsid w:val="00BC18D8"/>
    <w:rsid w:val="00BC2868"/>
    <w:rsid w:val="00BC4BE6"/>
    <w:rsid w:val="00BC53B4"/>
    <w:rsid w:val="00BC65D1"/>
    <w:rsid w:val="00BC730B"/>
    <w:rsid w:val="00BD0410"/>
    <w:rsid w:val="00BD0BA6"/>
    <w:rsid w:val="00BD116F"/>
    <w:rsid w:val="00BD1B3D"/>
    <w:rsid w:val="00BD3EDF"/>
    <w:rsid w:val="00BD523B"/>
    <w:rsid w:val="00BD5C5E"/>
    <w:rsid w:val="00BD653C"/>
    <w:rsid w:val="00BD6C71"/>
    <w:rsid w:val="00BD7C91"/>
    <w:rsid w:val="00BE228B"/>
    <w:rsid w:val="00BE32A0"/>
    <w:rsid w:val="00BE33D6"/>
    <w:rsid w:val="00BE38BB"/>
    <w:rsid w:val="00BE64E3"/>
    <w:rsid w:val="00BE7EDE"/>
    <w:rsid w:val="00BF145A"/>
    <w:rsid w:val="00BF1DDC"/>
    <w:rsid w:val="00BF26DC"/>
    <w:rsid w:val="00BF46FA"/>
    <w:rsid w:val="00BF55DE"/>
    <w:rsid w:val="00BF6346"/>
    <w:rsid w:val="00BF650D"/>
    <w:rsid w:val="00BF68B5"/>
    <w:rsid w:val="00C00513"/>
    <w:rsid w:val="00C027D4"/>
    <w:rsid w:val="00C035F8"/>
    <w:rsid w:val="00C039FC"/>
    <w:rsid w:val="00C05370"/>
    <w:rsid w:val="00C10DC2"/>
    <w:rsid w:val="00C130BB"/>
    <w:rsid w:val="00C136BA"/>
    <w:rsid w:val="00C14E29"/>
    <w:rsid w:val="00C16214"/>
    <w:rsid w:val="00C17179"/>
    <w:rsid w:val="00C201FC"/>
    <w:rsid w:val="00C30C77"/>
    <w:rsid w:val="00C30F7D"/>
    <w:rsid w:val="00C310F5"/>
    <w:rsid w:val="00C32473"/>
    <w:rsid w:val="00C354C1"/>
    <w:rsid w:val="00C35998"/>
    <w:rsid w:val="00C36116"/>
    <w:rsid w:val="00C37756"/>
    <w:rsid w:val="00C37EA2"/>
    <w:rsid w:val="00C401FC"/>
    <w:rsid w:val="00C414DE"/>
    <w:rsid w:val="00C432DF"/>
    <w:rsid w:val="00C4340C"/>
    <w:rsid w:val="00C441DA"/>
    <w:rsid w:val="00C45BDF"/>
    <w:rsid w:val="00C4759C"/>
    <w:rsid w:val="00C500FD"/>
    <w:rsid w:val="00C525FC"/>
    <w:rsid w:val="00C52C6F"/>
    <w:rsid w:val="00C54E24"/>
    <w:rsid w:val="00C55A22"/>
    <w:rsid w:val="00C60E81"/>
    <w:rsid w:val="00C613C9"/>
    <w:rsid w:val="00C61A09"/>
    <w:rsid w:val="00C62503"/>
    <w:rsid w:val="00C629DE"/>
    <w:rsid w:val="00C62A1B"/>
    <w:rsid w:val="00C65B91"/>
    <w:rsid w:val="00C67811"/>
    <w:rsid w:val="00C7022B"/>
    <w:rsid w:val="00C72126"/>
    <w:rsid w:val="00C73F89"/>
    <w:rsid w:val="00C764C3"/>
    <w:rsid w:val="00C769EF"/>
    <w:rsid w:val="00C77325"/>
    <w:rsid w:val="00C77BBB"/>
    <w:rsid w:val="00C80578"/>
    <w:rsid w:val="00C82398"/>
    <w:rsid w:val="00C84D3A"/>
    <w:rsid w:val="00C84E0D"/>
    <w:rsid w:val="00C84E4C"/>
    <w:rsid w:val="00C85D7A"/>
    <w:rsid w:val="00C85FFA"/>
    <w:rsid w:val="00C87234"/>
    <w:rsid w:val="00C929B0"/>
    <w:rsid w:val="00C95A42"/>
    <w:rsid w:val="00C96238"/>
    <w:rsid w:val="00CA1851"/>
    <w:rsid w:val="00CA1AD3"/>
    <w:rsid w:val="00CA3F53"/>
    <w:rsid w:val="00CA54B8"/>
    <w:rsid w:val="00CB000D"/>
    <w:rsid w:val="00CB05AC"/>
    <w:rsid w:val="00CB17E5"/>
    <w:rsid w:val="00CB1997"/>
    <w:rsid w:val="00CB2CED"/>
    <w:rsid w:val="00CB32C6"/>
    <w:rsid w:val="00CB468D"/>
    <w:rsid w:val="00CB679D"/>
    <w:rsid w:val="00CC255B"/>
    <w:rsid w:val="00CC2907"/>
    <w:rsid w:val="00CC513F"/>
    <w:rsid w:val="00CC7894"/>
    <w:rsid w:val="00CD07DB"/>
    <w:rsid w:val="00CD15FF"/>
    <w:rsid w:val="00CD1E00"/>
    <w:rsid w:val="00CD2B19"/>
    <w:rsid w:val="00CD41B1"/>
    <w:rsid w:val="00CD54D9"/>
    <w:rsid w:val="00CD6051"/>
    <w:rsid w:val="00CD6F62"/>
    <w:rsid w:val="00CD73F0"/>
    <w:rsid w:val="00CE04FB"/>
    <w:rsid w:val="00CE4DF1"/>
    <w:rsid w:val="00CE53D5"/>
    <w:rsid w:val="00CE5FBE"/>
    <w:rsid w:val="00CE6B4F"/>
    <w:rsid w:val="00CE6BD9"/>
    <w:rsid w:val="00CE70C3"/>
    <w:rsid w:val="00CE7171"/>
    <w:rsid w:val="00CF2E0A"/>
    <w:rsid w:val="00CF2FAA"/>
    <w:rsid w:val="00CF3F3E"/>
    <w:rsid w:val="00CF40F1"/>
    <w:rsid w:val="00CF4407"/>
    <w:rsid w:val="00CF5B47"/>
    <w:rsid w:val="00CF76C5"/>
    <w:rsid w:val="00CF7D3B"/>
    <w:rsid w:val="00D0006C"/>
    <w:rsid w:val="00D01D5A"/>
    <w:rsid w:val="00D02265"/>
    <w:rsid w:val="00D0461D"/>
    <w:rsid w:val="00D05866"/>
    <w:rsid w:val="00D06A6B"/>
    <w:rsid w:val="00D06DF4"/>
    <w:rsid w:val="00D10116"/>
    <w:rsid w:val="00D11C0D"/>
    <w:rsid w:val="00D13D0C"/>
    <w:rsid w:val="00D1409F"/>
    <w:rsid w:val="00D14980"/>
    <w:rsid w:val="00D149F5"/>
    <w:rsid w:val="00D157C5"/>
    <w:rsid w:val="00D16039"/>
    <w:rsid w:val="00D16578"/>
    <w:rsid w:val="00D16DBE"/>
    <w:rsid w:val="00D17738"/>
    <w:rsid w:val="00D22644"/>
    <w:rsid w:val="00D23E2A"/>
    <w:rsid w:val="00D24A94"/>
    <w:rsid w:val="00D255BE"/>
    <w:rsid w:val="00D2677D"/>
    <w:rsid w:val="00D30E2A"/>
    <w:rsid w:val="00D31746"/>
    <w:rsid w:val="00D32CBF"/>
    <w:rsid w:val="00D32D2C"/>
    <w:rsid w:val="00D34BE9"/>
    <w:rsid w:val="00D35326"/>
    <w:rsid w:val="00D36562"/>
    <w:rsid w:val="00D37614"/>
    <w:rsid w:val="00D40221"/>
    <w:rsid w:val="00D40C84"/>
    <w:rsid w:val="00D412E6"/>
    <w:rsid w:val="00D414C4"/>
    <w:rsid w:val="00D41807"/>
    <w:rsid w:val="00D42414"/>
    <w:rsid w:val="00D42F43"/>
    <w:rsid w:val="00D43521"/>
    <w:rsid w:val="00D43883"/>
    <w:rsid w:val="00D4403E"/>
    <w:rsid w:val="00D440D6"/>
    <w:rsid w:val="00D44C13"/>
    <w:rsid w:val="00D45FD8"/>
    <w:rsid w:val="00D46F01"/>
    <w:rsid w:val="00D4713D"/>
    <w:rsid w:val="00D4752A"/>
    <w:rsid w:val="00D5018C"/>
    <w:rsid w:val="00D50780"/>
    <w:rsid w:val="00D512AA"/>
    <w:rsid w:val="00D51606"/>
    <w:rsid w:val="00D51D74"/>
    <w:rsid w:val="00D53189"/>
    <w:rsid w:val="00D55B21"/>
    <w:rsid w:val="00D55C62"/>
    <w:rsid w:val="00D5630E"/>
    <w:rsid w:val="00D57F98"/>
    <w:rsid w:val="00D61279"/>
    <w:rsid w:val="00D6158E"/>
    <w:rsid w:val="00D63E74"/>
    <w:rsid w:val="00D6607C"/>
    <w:rsid w:val="00D67DD9"/>
    <w:rsid w:val="00D67E29"/>
    <w:rsid w:val="00D7054D"/>
    <w:rsid w:val="00D7183D"/>
    <w:rsid w:val="00D718EA"/>
    <w:rsid w:val="00D72000"/>
    <w:rsid w:val="00D721ED"/>
    <w:rsid w:val="00D72469"/>
    <w:rsid w:val="00D74086"/>
    <w:rsid w:val="00D749F7"/>
    <w:rsid w:val="00D76785"/>
    <w:rsid w:val="00D8159D"/>
    <w:rsid w:val="00D81B68"/>
    <w:rsid w:val="00D824AE"/>
    <w:rsid w:val="00D82A6B"/>
    <w:rsid w:val="00D83E74"/>
    <w:rsid w:val="00D84B2F"/>
    <w:rsid w:val="00D85640"/>
    <w:rsid w:val="00D8600F"/>
    <w:rsid w:val="00D8683F"/>
    <w:rsid w:val="00D86913"/>
    <w:rsid w:val="00D87F37"/>
    <w:rsid w:val="00D9015C"/>
    <w:rsid w:val="00D902B2"/>
    <w:rsid w:val="00D90A97"/>
    <w:rsid w:val="00D91011"/>
    <w:rsid w:val="00D93311"/>
    <w:rsid w:val="00D94A47"/>
    <w:rsid w:val="00D953F6"/>
    <w:rsid w:val="00D95B3A"/>
    <w:rsid w:val="00DA090E"/>
    <w:rsid w:val="00DA2500"/>
    <w:rsid w:val="00DA30C4"/>
    <w:rsid w:val="00DA4435"/>
    <w:rsid w:val="00DA532A"/>
    <w:rsid w:val="00DA5F9F"/>
    <w:rsid w:val="00DA63EA"/>
    <w:rsid w:val="00DA670D"/>
    <w:rsid w:val="00DA68F5"/>
    <w:rsid w:val="00DA7999"/>
    <w:rsid w:val="00DA7FFA"/>
    <w:rsid w:val="00DB1BEC"/>
    <w:rsid w:val="00DB2072"/>
    <w:rsid w:val="00DB7D3E"/>
    <w:rsid w:val="00DB7F4F"/>
    <w:rsid w:val="00DC0F9A"/>
    <w:rsid w:val="00DC190A"/>
    <w:rsid w:val="00DC449B"/>
    <w:rsid w:val="00DC496B"/>
    <w:rsid w:val="00DC58BB"/>
    <w:rsid w:val="00DC66C6"/>
    <w:rsid w:val="00DC7395"/>
    <w:rsid w:val="00DD02F8"/>
    <w:rsid w:val="00DD3287"/>
    <w:rsid w:val="00DD58D8"/>
    <w:rsid w:val="00DD5DDE"/>
    <w:rsid w:val="00DD60C6"/>
    <w:rsid w:val="00DD63C9"/>
    <w:rsid w:val="00DD6EA4"/>
    <w:rsid w:val="00DD6F9B"/>
    <w:rsid w:val="00DD7177"/>
    <w:rsid w:val="00DE0C90"/>
    <w:rsid w:val="00DE0E12"/>
    <w:rsid w:val="00DE4350"/>
    <w:rsid w:val="00DE643C"/>
    <w:rsid w:val="00DE6440"/>
    <w:rsid w:val="00DE68BC"/>
    <w:rsid w:val="00DE73FD"/>
    <w:rsid w:val="00DF0DB2"/>
    <w:rsid w:val="00DF190C"/>
    <w:rsid w:val="00DF22C4"/>
    <w:rsid w:val="00DF3E5A"/>
    <w:rsid w:val="00DF40A0"/>
    <w:rsid w:val="00DF57DB"/>
    <w:rsid w:val="00DF6ED0"/>
    <w:rsid w:val="00DF72FE"/>
    <w:rsid w:val="00E0094F"/>
    <w:rsid w:val="00E03488"/>
    <w:rsid w:val="00E03503"/>
    <w:rsid w:val="00E043A9"/>
    <w:rsid w:val="00E1096C"/>
    <w:rsid w:val="00E11553"/>
    <w:rsid w:val="00E123BB"/>
    <w:rsid w:val="00E12663"/>
    <w:rsid w:val="00E13382"/>
    <w:rsid w:val="00E13F47"/>
    <w:rsid w:val="00E148CE"/>
    <w:rsid w:val="00E14FC4"/>
    <w:rsid w:val="00E17513"/>
    <w:rsid w:val="00E2020F"/>
    <w:rsid w:val="00E202ED"/>
    <w:rsid w:val="00E2359F"/>
    <w:rsid w:val="00E23E66"/>
    <w:rsid w:val="00E25CDA"/>
    <w:rsid w:val="00E25D8F"/>
    <w:rsid w:val="00E2755F"/>
    <w:rsid w:val="00E27911"/>
    <w:rsid w:val="00E279F1"/>
    <w:rsid w:val="00E308F5"/>
    <w:rsid w:val="00E31B62"/>
    <w:rsid w:val="00E3307A"/>
    <w:rsid w:val="00E461C7"/>
    <w:rsid w:val="00E46BB9"/>
    <w:rsid w:val="00E46C58"/>
    <w:rsid w:val="00E4723C"/>
    <w:rsid w:val="00E4733B"/>
    <w:rsid w:val="00E5183D"/>
    <w:rsid w:val="00E54B53"/>
    <w:rsid w:val="00E55E33"/>
    <w:rsid w:val="00E56815"/>
    <w:rsid w:val="00E5701F"/>
    <w:rsid w:val="00E63BBC"/>
    <w:rsid w:val="00E64D95"/>
    <w:rsid w:val="00E6646D"/>
    <w:rsid w:val="00E701F8"/>
    <w:rsid w:val="00E706E2"/>
    <w:rsid w:val="00E71633"/>
    <w:rsid w:val="00E72165"/>
    <w:rsid w:val="00E72A16"/>
    <w:rsid w:val="00E72D43"/>
    <w:rsid w:val="00E74B65"/>
    <w:rsid w:val="00E74F50"/>
    <w:rsid w:val="00E75C5E"/>
    <w:rsid w:val="00E764B5"/>
    <w:rsid w:val="00E7771B"/>
    <w:rsid w:val="00E779A6"/>
    <w:rsid w:val="00E77C68"/>
    <w:rsid w:val="00E85747"/>
    <w:rsid w:val="00E86EB4"/>
    <w:rsid w:val="00E87580"/>
    <w:rsid w:val="00E90317"/>
    <w:rsid w:val="00E90434"/>
    <w:rsid w:val="00E910ED"/>
    <w:rsid w:val="00E920B4"/>
    <w:rsid w:val="00E931C0"/>
    <w:rsid w:val="00E95769"/>
    <w:rsid w:val="00E96C1E"/>
    <w:rsid w:val="00E96DF5"/>
    <w:rsid w:val="00EA00D8"/>
    <w:rsid w:val="00EA05E5"/>
    <w:rsid w:val="00EA24C5"/>
    <w:rsid w:val="00EA2FD6"/>
    <w:rsid w:val="00EA44A4"/>
    <w:rsid w:val="00EA7098"/>
    <w:rsid w:val="00EA7DB6"/>
    <w:rsid w:val="00EB1EC3"/>
    <w:rsid w:val="00EB3CFD"/>
    <w:rsid w:val="00EB54F6"/>
    <w:rsid w:val="00EB7F74"/>
    <w:rsid w:val="00EC0696"/>
    <w:rsid w:val="00EC0855"/>
    <w:rsid w:val="00EC0CEC"/>
    <w:rsid w:val="00EC115D"/>
    <w:rsid w:val="00EC1201"/>
    <w:rsid w:val="00EC1D7D"/>
    <w:rsid w:val="00EC24E9"/>
    <w:rsid w:val="00EC3104"/>
    <w:rsid w:val="00EC451D"/>
    <w:rsid w:val="00EC4D18"/>
    <w:rsid w:val="00EC52EB"/>
    <w:rsid w:val="00EC6054"/>
    <w:rsid w:val="00ED0E8D"/>
    <w:rsid w:val="00ED3440"/>
    <w:rsid w:val="00ED38D9"/>
    <w:rsid w:val="00ED5893"/>
    <w:rsid w:val="00ED624B"/>
    <w:rsid w:val="00EE04F7"/>
    <w:rsid w:val="00EE07E3"/>
    <w:rsid w:val="00EE1075"/>
    <w:rsid w:val="00EE256E"/>
    <w:rsid w:val="00EE344B"/>
    <w:rsid w:val="00EE4842"/>
    <w:rsid w:val="00EE4EB0"/>
    <w:rsid w:val="00EE5E76"/>
    <w:rsid w:val="00EE7430"/>
    <w:rsid w:val="00EF129C"/>
    <w:rsid w:val="00EF16D6"/>
    <w:rsid w:val="00EF19AA"/>
    <w:rsid w:val="00EF2987"/>
    <w:rsid w:val="00EF36E6"/>
    <w:rsid w:val="00EF5791"/>
    <w:rsid w:val="00EF7C87"/>
    <w:rsid w:val="00F104E7"/>
    <w:rsid w:val="00F1071E"/>
    <w:rsid w:val="00F11E7C"/>
    <w:rsid w:val="00F124D6"/>
    <w:rsid w:val="00F12E37"/>
    <w:rsid w:val="00F1448F"/>
    <w:rsid w:val="00F147EE"/>
    <w:rsid w:val="00F15EEB"/>
    <w:rsid w:val="00F17C72"/>
    <w:rsid w:val="00F20B08"/>
    <w:rsid w:val="00F226AD"/>
    <w:rsid w:val="00F26020"/>
    <w:rsid w:val="00F2697B"/>
    <w:rsid w:val="00F26A3F"/>
    <w:rsid w:val="00F306EC"/>
    <w:rsid w:val="00F30D64"/>
    <w:rsid w:val="00F31688"/>
    <w:rsid w:val="00F3281C"/>
    <w:rsid w:val="00F32E42"/>
    <w:rsid w:val="00F341A6"/>
    <w:rsid w:val="00F3424C"/>
    <w:rsid w:val="00F34DA6"/>
    <w:rsid w:val="00F3589D"/>
    <w:rsid w:val="00F35B14"/>
    <w:rsid w:val="00F36561"/>
    <w:rsid w:val="00F37234"/>
    <w:rsid w:val="00F377D2"/>
    <w:rsid w:val="00F410A0"/>
    <w:rsid w:val="00F4157C"/>
    <w:rsid w:val="00F42025"/>
    <w:rsid w:val="00F42FE4"/>
    <w:rsid w:val="00F44015"/>
    <w:rsid w:val="00F449A3"/>
    <w:rsid w:val="00F46CD2"/>
    <w:rsid w:val="00F505FF"/>
    <w:rsid w:val="00F51F5F"/>
    <w:rsid w:val="00F52A0B"/>
    <w:rsid w:val="00F52C9C"/>
    <w:rsid w:val="00F53A00"/>
    <w:rsid w:val="00F5423A"/>
    <w:rsid w:val="00F54441"/>
    <w:rsid w:val="00F5530D"/>
    <w:rsid w:val="00F55451"/>
    <w:rsid w:val="00F61C1F"/>
    <w:rsid w:val="00F64722"/>
    <w:rsid w:val="00F665E9"/>
    <w:rsid w:val="00F66CB1"/>
    <w:rsid w:val="00F66ECC"/>
    <w:rsid w:val="00F736A1"/>
    <w:rsid w:val="00F74235"/>
    <w:rsid w:val="00F751CE"/>
    <w:rsid w:val="00F75467"/>
    <w:rsid w:val="00F76CA5"/>
    <w:rsid w:val="00F76DDB"/>
    <w:rsid w:val="00F77C00"/>
    <w:rsid w:val="00F77EFF"/>
    <w:rsid w:val="00F80326"/>
    <w:rsid w:val="00F82292"/>
    <w:rsid w:val="00F83254"/>
    <w:rsid w:val="00F83470"/>
    <w:rsid w:val="00F85D12"/>
    <w:rsid w:val="00F869C7"/>
    <w:rsid w:val="00F90813"/>
    <w:rsid w:val="00F913E4"/>
    <w:rsid w:val="00F91736"/>
    <w:rsid w:val="00F94C0D"/>
    <w:rsid w:val="00F95210"/>
    <w:rsid w:val="00F97902"/>
    <w:rsid w:val="00FA1315"/>
    <w:rsid w:val="00FA16B2"/>
    <w:rsid w:val="00FA32B9"/>
    <w:rsid w:val="00FA4679"/>
    <w:rsid w:val="00FA4866"/>
    <w:rsid w:val="00FA4D0D"/>
    <w:rsid w:val="00FA518D"/>
    <w:rsid w:val="00FA5E5B"/>
    <w:rsid w:val="00FA6568"/>
    <w:rsid w:val="00FA6637"/>
    <w:rsid w:val="00FA6BA5"/>
    <w:rsid w:val="00FA7849"/>
    <w:rsid w:val="00FB6FC9"/>
    <w:rsid w:val="00FB7689"/>
    <w:rsid w:val="00FB7FE2"/>
    <w:rsid w:val="00FC01F6"/>
    <w:rsid w:val="00FC2B80"/>
    <w:rsid w:val="00FC38E9"/>
    <w:rsid w:val="00FC4127"/>
    <w:rsid w:val="00FC4CD1"/>
    <w:rsid w:val="00FC6F3E"/>
    <w:rsid w:val="00FC784E"/>
    <w:rsid w:val="00FD051B"/>
    <w:rsid w:val="00FD12E1"/>
    <w:rsid w:val="00FD212F"/>
    <w:rsid w:val="00FD34B7"/>
    <w:rsid w:val="00FD460E"/>
    <w:rsid w:val="00FD49C6"/>
    <w:rsid w:val="00FD7B2E"/>
    <w:rsid w:val="00FE1556"/>
    <w:rsid w:val="00FE2ECE"/>
    <w:rsid w:val="00FE458F"/>
    <w:rsid w:val="00FE4C1A"/>
    <w:rsid w:val="00FE5D48"/>
    <w:rsid w:val="00FE73AA"/>
    <w:rsid w:val="00FF41F2"/>
    <w:rsid w:val="00FF46A4"/>
    <w:rsid w:val="00FF5A89"/>
    <w:rsid w:val="00FF5D7B"/>
    <w:rsid w:val="00FF6AA1"/>
    <w:rsid w:val="00FF794D"/>
    <w:rsid w:val="00FF7D3E"/>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3C821"/>
  <w15:docId w15:val="{C936A262-7283-4175-B61C-4DED67080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uiPriority="9"/>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4"/>
    <w:lsdException w:name="List Number" w:uiPriority="4"/>
    <w:lsdException w:name="List 2" w:semiHidden="1" w:unhideWhenUsed="1"/>
    <w:lsdException w:name="List 3" w:semiHidden="1" w:unhideWhenUsed="1"/>
    <w:lsdException w:name="List 4" w:semiHidden="1" w:unhideWhenUsed="1"/>
    <w:lsdException w:name="List 5" w:semiHidden="1" w:unhideWhenUsed="1"/>
    <w:lsdException w:name="List Bullet 2" w:uiPriority="4"/>
    <w:lsdException w:name="List Bullet 3" w:uiPriority="4"/>
    <w:lsdException w:name="List Bullet 4" w:semiHidden="1" w:unhideWhenUsed="1"/>
    <w:lsdException w:name="List Bullet 5" w:semiHidden="1" w:unhideWhenUsed="1"/>
    <w:lsdException w:name="List Number 2" w:uiPriority="4"/>
    <w:lsdException w:name="List Number 3" w:uiPriority="4"/>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uiPriority="4"/>
    <w:lsdException w:name="List Continue 2" w:uiPriority="4"/>
    <w:lsdException w:name="List Continue 3" w:uiPriority="4"/>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8"/>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P BASIC"/>
    <w:qFormat/>
    <w:rsid w:val="004F6A89"/>
    <w:pPr>
      <w:spacing w:after="0" w:line="240" w:lineRule="atLeast"/>
    </w:pPr>
    <w:rPr>
      <w:sz w:val="19"/>
    </w:rPr>
  </w:style>
  <w:style w:type="paragraph" w:styleId="Nadpis1">
    <w:name w:val="heading 1"/>
    <w:basedOn w:val="Normln"/>
    <w:next w:val="Normln"/>
    <w:link w:val="Nadpis1Char"/>
    <w:uiPriority w:val="9"/>
    <w:rsid w:val="0044711D"/>
    <w:pPr>
      <w:keepNext/>
      <w:keepLines/>
      <w:spacing w:before="360" w:after="120"/>
      <w:outlineLvl w:val="0"/>
    </w:pPr>
    <w:rPr>
      <w:rFonts w:asciiTheme="majorHAnsi" w:eastAsiaTheme="majorEastAsia" w:hAnsiTheme="majorHAnsi" w:cstheme="majorBidi"/>
      <w:b/>
      <w:sz w:val="24"/>
      <w:szCs w:val="32"/>
    </w:rPr>
  </w:style>
  <w:style w:type="paragraph" w:styleId="Nadpis2">
    <w:name w:val="heading 2"/>
    <w:basedOn w:val="Normln"/>
    <w:next w:val="Normln"/>
    <w:link w:val="Nadpis2Char"/>
    <w:uiPriority w:val="9"/>
    <w:rsid w:val="0044711D"/>
    <w:pPr>
      <w:keepNext/>
      <w:keepLines/>
      <w:spacing w:before="360" w:after="120"/>
      <w:outlineLvl w:val="1"/>
    </w:pPr>
    <w:rPr>
      <w:rFonts w:asciiTheme="majorHAnsi" w:eastAsiaTheme="majorEastAsia" w:hAnsiTheme="majorHAnsi" w:cstheme="majorBidi"/>
      <w:b/>
      <w:sz w:val="20"/>
      <w:szCs w:val="26"/>
    </w:rPr>
  </w:style>
  <w:style w:type="paragraph" w:styleId="Nadpis3">
    <w:name w:val="heading 3"/>
    <w:basedOn w:val="Normln"/>
    <w:next w:val="Normln"/>
    <w:link w:val="Nadpis3Char"/>
    <w:uiPriority w:val="9"/>
    <w:rsid w:val="0044711D"/>
    <w:pPr>
      <w:keepNext/>
      <w:keepLines/>
      <w:spacing w:before="360" w:after="120"/>
      <w:outlineLvl w:val="2"/>
    </w:pPr>
    <w:rPr>
      <w:rFonts w:asciiTheme="majorHAnsi" w:eastAsiaTheme="majorEastAsia" w:hAnsiTheme="majorHAnsi" w:cstheme="majorBidi"/>
      <w:b/>
      <w:bCs/>
    </w:rPr>
  </w:style>
  <w:style w:type="paragraph" w:styleId="Nadpis4">
    <w:name w:val="heading 4"/>
    <w:basedOn w:val="Normln"/>
    <w:next w:val="Normln"/>
    <w:link w:val="Nadpis4Char"/>
    <w:uiPriority w:val="9"/>
    <w:semiHidden/>
    <w:unhideWhenUsed/>
    <w:rsid w:val="00297CFC"/>
    <w:pPr>
      <w:keepNext/>
      <w:keepLines/>
      <w:spacing w:before="240"/>
      <w:outlineLvl w:val="3"/>
    </w:pPr>
    <w:rPr>
      <w:rFonts w:asciiTheme="majorHAnsi" w:eastAsiaTheme="majorEastAsia" w:hAnsiTheme="majorHAnsi" w:cstheme="majorBidi"/>
      <w:b/>
      <w:bCs/>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7512C"/>
    <w:pPr>
      <w:tabs>
        <w:tab w:val="center" w:pos="4536"/>
        <w:tab w:val="right" w:pos="9072"/>
      </w:tabs>
      <w:spacing w:line="192" w:lineRule="atLeast"/>
      <w:jc w:val="center"/>
    </w:pPr>
    <w:rPr>
      <w:sz w:val="15"/>
    </w:rPr>
  </w:style>
  <w:style w:type="character" w:customStyle="1" w:styleId="ZhlavChar">
    <w:name w:val="Záhlaví Char"/>
    <w:basedOn w:val="Standardnpsmoodstavce"/>
    <w:link w:val="Zhlav"/>
    <w:uiPriority w:val="99"/>
    <w:rsid w:val="00B7512C"/>
    <w:rPr>
      <w:sz w:val="15"/>
    </w:rPr>
  </w:style>
  <w:style w:type="paragraph" w:styleId="Zpat">
    <w:name w:val="footer"/>
    <w:basedOn w:val="Normln"/>
    <w:link w:val="ZpatChar"/>
    <w:uiPriority w:val="99"/>
    <w:unhideWhenUsed/>
    <w:rsid w:val="008B7676"/>
    <w:pPr>
      <w:tabs>
        <w:tab w:val="center" w:pos="4536"/>
        <w:tab w:val="right" w:pos="9072"/>
      </w:tabs>
      <w:spacing w:line="192" w:lineRule="atLeast"/>
    </w:pPr>
    <w:rPr>
      <w:sz w:val="15"/>
    </w:rPr>
  </w:style>
  <w:style w:type="character" w:customStyle="1" w:styleId="ZpatChar">
    <w:name w:val="Zápatí Char"/>
    <w:basedOn w:val="Standardnpsmoodstavce"/>
    <w:link w:val="Zpat"/>
    <w:uiPriority w:val="99"/>
    <w:rsid w:val="008B7676"/>
    <w:rPr>
      <w:sz w:val="15"/>
    </w:rPr>
  </w:style>
  <w:style w:type="table" w:styleId="Mkatabulky">
    <w:name w:val="Table Grid"/>
    <w:basedOn w:val="Normlntabulka"/>
    <w:uiPriority w:val="39"/>
    <w:rsid w:val="00BA4D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nka1">
    <w:name w:val="Zmínka1"/>
    <w:basedOn w:val="Standardnpsmoodstavce"/>
    <w:uiPriority w:val="99"/>
    <w:semiHidden/>
    <w:unhideWhenUsed/>
    <w:rsid w:val="00063127"/>
    <w:rPr>
      <w:color w:val="2B579A"/>
      <w:shd w:val="clear" w:color="auto" w:fill="E6E6E6"/>
    </w:rPr>
  </w:style>
  <w:style w:type="character" w:customStyle="1" w:styleId="Nadpis1Char">
    <w:name w:val="Nadpis 1 Char"/>
    <w:basedOn w:val="Standardnpsmoodstavce"/>
    <w:link w:val="Nadpis1"/>
    <w:uiPriority w:val="9"/>
    <w:rsid w:val="0044711D"/>
    <w:rPr>
      <w:rFonts w:asciiTheme="majorHAnsi" w:eastAsiaTheme="majorEastAsia" w:hAnsiTheme="majorHAnsi" w:cstheme="majorBidi"/>
      <w:b/>
      <w:sz w:val="24"/>
      <w:szCs w:val="32"/>
    </w:rPr>
  </w:style>
  <w:style w:type="character" w:customStyle="1" w:styleId="Nadpis2Char">
    <w:name w:val="Nadpis 2 Char"/>
    <w:basedOn w:val="Standardnpsmoodstavce"/>
    <w:link w:val="Nadpis2"/>
    <w:uiPriority w:val="9"/>
    <w:rsid w:val="0044711D"/>
    <w:rPr>
      <w:rFonts w:asciiTheme="majorHAnsi" w:eastAsiaTheme="majorEastAsia" w:hAnsiTheme="majorHAnsi" w:cstheme="majorBidi"/>
      <w:b/>
      <w:sz w:val="20"/>
      <w:szCs w:val="26"/>
    </w:rPr>
  </w:style>
  <w:style w:type="paragraph" w:styleId="Textbubliny">
    <w:name w:val="Balloon Text"/>
    <w:basedOn w:val="Normln"/>
    <w:link w:val="TextbublinyChar"/>
    <w:uiPriority w:val="99"/>
    <w:semiHidden/>
    <w:unhideWhenUsed/>
    <w:rsid w:val="00500CC5"/>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00CC5"/>
    <w:rPr>
      <w:rFonts w:ascii="Tahoma" w:hAnsi="Tahoma" w:cs="Tahoma"/>
      <w:color w:val="44546A" w:themeColor="text2"/>
      <w:sz w:val="16"/>
      <w:szCs w:val="16"/>
    </w:rPr>
  </w:style>
  <w:style w:type="paragraph" w:styleId="Nzev">
    <w:name w:val="Title"/>
    <w:aliases w:val="P HEAD"/>
    <w:basedOn w:val="Normln"/>
    <w:next w:val="Normln"/>
    <w:link w:val="NzevChar"/>
    <w:uiPriority w:val="13"/>
    <w:qFormat/>
    <w:rsid w:val="0096590A"/>
    <w:pPr>
      <w:contextualSpacing/>
    </w:pPr>
    <w:rPr>
      <w:rFonts w:asciiTheme="majorHAnsi" w:eastAsiaTheme="majorEastAsia" w:hAnsiTheme="majorHAnsi" w:cstheme="majorBidi"/>
      <w:spacing w:val="5"/>
      <w:kern w:val="28"/>
      <w:sz w:val="25"/>
      <w:szCs w:val="52"/>
    </w:rPr>
  </w:style>
  <w:style w:type="character" w:customStyle="1" w:styleId="NzevChar">
    <w:name w:val="Název Char"/>
    <w:aliases w:val="P HEAD Char"/>
    <w:basedOn w:val="Standardnpsmoodstavce"/>
    <w:link w:val="Nzev"/>
    <w:uiPriority w:val="13"/>
    <w:rsid w:val="0096590A"/>
    <w:rPr>
      <w:rFonts w:asciiTheme="majorHAnsi" w:eastAsiaTheme="majorEastAsia" w:hAnsiTheme="majorHAnsi" w:cstheme="majorBidi"/>
      <w:spacing w:val="5"/>
      <w:kern w:val="28"/>
      <w:sz w:val="25"/>
      <w:szCs w:val="52"/>
    </w:rPr>
  </w:style>
  <w:style w:type="character" w:styleId="Zstupntext">
    <w:name w:val="Placeholder Text"/>
    <w:basedOn w:val="Standardnpsmoodstavce"/>
    <w:uiPriority w:val="99"/>
    <w:semiHidden/>
    <w:rsid w:val="00FB7FE2"/>
    <w:rPr>
      <w:color w:val="808080"/>
    </w:rPr>
  </w:style>
  <w:style w:type="paragraph" w:styleId="Revize">
    <w:name w:val="Revision"/>
    <w:hidden/>
    <w:uiPriority w:val="99"/>
    <w:semiHidden/>
    <w:rsid w:val="002A058B"/>
    <w:pPr>
      <w:spacing w:after="0" w:line="240" w:lineRule="auto"/>
    </w:pPr>
  </w:style>
  <w:style w:type="paragraph" w:styleId="Podnadpis">
    <w:name w:val="Subtitle"/>
    <w:basedOn w:val="Normln"/>
    <w:next w:val="Normln"/>
    <w:link w:val="PodnadpisChar"/>
    <w:uiPriority w:val="13"/>
    <w:rsid w:val="000273AF"/>
    <w:pPr>
      <w:numPr>
        <w:ilvl w:val="1"/>
      </w:numPr>
      <w:spacing w:before="240" w:after="240"/>
      <w:ind w:left="567"/>
    </w:pPr>
    <w:rPr>
      <w:rFonts w:asciiTheme="majorHAnsi" w:eastAsiaTheme="majorEastAsia" w:hAnsiTheme="majorHAnsi" w:cstheme="majorBidi"/>
      <w:b/>
      <w:iCs/>
      <w:szCs w:val="24"/>
    </w:rPr>
  </w:style>
  <w:style w:type="character" w:customStyle="1" w:styleId="PodnadpisChar">
    <w:name w:val="Podnadpis Char"/>
    <w:basedOn w:val="Standardnpsmoodstavce"/>
    <w:link w:val="Podnadpis"/>
    <w:uiPriority w:val="13"/>
    <w:rsid w:val="000273AF"/>
    <w:rPr>
      <w:rFonts w:asciiTheme="majorHAnsi" w:eastAsiaTheme="majorEastAsia" w:hAnsiTheme="majorHAnsi" w:cstheme="majorBidi"/>
      <w:b/>
      <w:iCs/>
      <w:sz w:val="20"/>
      <w:szCs w:val="24"/>
    </w:rPr>
  </w:style>
  <w:style w:type="character" w:styleId="Zdraznnintenzivn">
    <w:name w:val="Intense Emphasis"/>
    <w:basedOn w:val="Standardnpsmoodstavce"/>
    <w:uiPriority w:val="8"/>
    <w:qFormat/>
    <w:rsid w:val="00174382"/>
    <w:rPr>
      <w:b/>
      <w:bCs/>
      <w:i/>
      <w:iCs/>
      <w:color w:val="auto"/>
    </w:rPr>
  </w:style>
  <w:style w:type="character" w:styleId="Hypertextovodkaz">
    <w:name w:val="Hyperlink"/>
    <w:basedOn w:val="Standardnpsmoodstavce"/>
    <w:uiPriority w:val="99"/>
    <w:unhideWhenUsed/>
    <w:rsid w:val="006859B5"/>
    <w:rPr>
      <w:color w:val="0563C1" w:themeColor="hyperlink"/>
      <w:u w:val="single"/>
    </w:rPr>
  </w:style>
  <w:style w:type="character" w:customStyle="1" w:styleId="Nadpis3Char">
    <w:name w:val="Nadpis 3 Char"/>
    <w:basedOn w:val="Standardnpsmoodstavce"/>
    <w:link w:val="Nadpis3"/>
    <w:uiPriority w:val="9"/>
    <w:rsid w:val="0044711D"/>
    <w:rPr>
      <w:rFonts w:asciiTheme="majorHAnsi" w:eastAsiaTheme="majorEastAsia" w:hAnsiTheme="majorHAnsi" w:cstheme="majorBidi"/>
      <w:b/>
      <w:bCs/>
      <w:sz w:val="19"/>
    </w:rPr>
  </w:style>
  <w:style w:type="character" w:customStyle="1" w:styleId="Nadpis4Char">
    <w:name w:val="Nadpis 4 Char"/>
    <w:basedOn w:val="Standardnpsmoodstavce"/>
    <w:link w:val="Nadpis4"/>
    <w:uiPriority w:val="9"/>
    <w:semiHidden/>
    <w:rsid w:val="00297CFC"/>
    <w:rPr>
      <w:rFonts w:asciiTheme="majorHAnsi" w:eastAsiaTheme="majorEastAsia" w:hAnsiTheme="majorHAnsi" w:cstheme="majorBidi"/>
      <w:b/>
      <w:bCs/>
      <w:iCs/>
      <w:sz w:val="18"/>
    </w:rPr>
  </w:style>
  <w:style w:type="character" w:customStyle="1" w:styleId="Zmnka2">
    <w:name w:val="Zmínka2"/>
    <w:basedOn w:val="Standardnpsmoodstavce"/>
    <w:uiPriority w:val="99"/>
    <w:semiHidden/>
    <w:unhideWhenUsed/>
    <w:rsid w:val="00763948"/>
    <w:rPr>
      <w:color w:val="2B579A"/>
      <w:shd w:val="clear" w:color="auto" w:fill="E6E6E6"/>
    </w:rPr>
  </w:style>
  <w:style w:type="character" w:customStyle="1" w:styleId="Nevyeenzmnka1">
    <w:name w:val="Nevyřešená zmínka1"/>
    <w:basedOn w:val="Standardnpsmoodstavce"/>
    <w:uiPriority w:val="99"/>
    <w:semiHidden/>
    <w:unhideWhenUsed/>
    <w:rsid w:val="00C32473"/>
    <w:rPr>
      <w:color w:val="808080"/>
      <w:shd w:val="clear" w:color="auto" w:fill="E6E6E6"/>
    </w:rPr>
  </w:style>
  <w:style w:type="paragraph" w:styleId="slovanseznam">
    <w:name w:val="List Number"/>
    <w:aliases w:val="Článek 1"/>
    <w:basedOn w:val="Normln"/>
    <w:next w:val="slovanseznam2"/>
    <w:uiPriority w:val="3"/>
    <w:rsid w:val="00E2755F"/>
    <w:pPr>
      <w:keepNext/>
      <w:keepLines/>
      <w:numPr>
        <w:numId w:val="7"/>
      </w:numPr>
      <w:spacing w:before="360" w:after="120"/>
      <w:contextualSpacing/>
    </w:pPr>
    <w:rPr>
      <w:b/>
    </w:rPr>
  </w:style>
  <w:style w:type="paragraph" w:styleId="slovanseznam2">
    <w:name w:val="List Number 2"/>
    <w:aliases w:val="Článek 2"/>
    <w:basedOn w:val="Normln"/>
    <w:uiPriority w:val="3"/>
    <w:rsid w:val="00D67DD9"/>
    <w:pPr>
      <w:numPr>
        <w:ilvl w:val="1"/>
        <w:numId w:val="7"/>
      </w:numPr>
      <w:spacing w:after="120"/>
    </w:pPr>
  </w:style>
  <w:style w:type="paragraph" w:styleId="slovanseznam3">
    <w:name w:val="List Number 3"/>
    <w:aliases w:val="Článek 3"/>
    <w:basedOn w:val="Normln"/>
    <w:uiPriority w:val="3"/>
    <w:rsid w:val="00D67DD9"/>
    <w:pPr>
      <w:numPr>
        <w:ilvl w:val="2"/>
        <w:numId w:val="7"/>
      </w:numPr>
      <w:spacing w:after="120"/>
    </w:pPr>
  </w:style>
  <w:style w:type="paragraph" w:styleId="Pokraovnseznamu2">
    <w:name w:val="List Continue 2"/>
    <w:basedOn w:val="Normln"/>
    <w:uiPriority w:val="6"/>
    <w:rsid w:val="00D67DD9"/>
    <w:pPr>
      <w:spacing w:after="120"/>
      <w:ind w:left="567"/>
    </w:pPr>
  </w:style>
  <w:style w:type="paragraph" w:styleId="Pokraovnseznamu">
    <w:name w:val="List Continue"/>
    <w:basedOn w:val="Normln"/>
    <w:uiPriority w:val="6"/>
    <w:rsid w:val="00D67DD9"/>
    <w:pPr>
      <w:spacing w:after="120"/>
    </w:pPr>
  </w:style>
  <w:style w:type="paragraph" w:styleId="Pokraovnseznamu3">
    <w:name w:val="List Continue 3"/>
    <w:basedOn w:val="Normln"/>
    <w:uiPriority w:val="6"/>
    <w:rsid w:val="00D67DD9"/>
    <w:pPr>
      <w:spacing w:after="120"/>
      <w:ind w:left="1134"/>
    </w:pPr>
  </w:style>
  <w:style w:type="paragraph" w:styleId="Seznamsodrkami">
    <w:name w:val="List Bullet"/>
    <w:basedOn w:val="Normln"/>
    <w:uiPriority w:val="5"/>
    <w:rsid w:val="00D67DD9"/>
    <w:pPr>
      <w:numPr>
        <w:numId w:val="10"/>
      </w:numPr>
      <w:spacing w:after="120"/>
      <w:contextualSpacing/>
    </w:pPr>
  </w:style>
  <w:style w:type="paragraph" w:styleId="Seznamsodrkami2">
    <w:name w:val="List Bullet 2"/>
    <w:basedOn w:val="Normln"/>
    <w:uiPriority w:val="5"/>
    <w:rsid w:val="00D67DD9"/>
    <w:pPr>
      <w:numPr>
        <w:numId w:val="11"/>
      </w:numPr>
      <w:spacing w:after="120"/>
      <w:contextualSpacing/>
    </w:pPr>
  </w:style>
  <w:style w:type="paragraph" w:styleId="Seznamsodrkami3">
    <w:name w:val="List Bullet 3"/>
    <w:basedOn w:val="Normln"/>
    <w:uiPriority w:val="5"/>
    <w:rsid w:val="00D67DD9"/>
    <w:pPr>
      <w:numPr>
        <w:numId w:val="12"/>
      </w:numPr>
      <w:spacing w:after="120"/>
      <w:contextualSpacing/>
    </w:pPr>
  </w:style>
  <w:style w:type="character" w:styleId="Siln">
    <w:name w:val="Strong"/>
    <w:basedOn w:val="Standardnpsmoodstavce"/>
    <w:uiPriority w:val="7"/>
    <w:qFormat/>
    <w:rsid w:val="00AE1802"/>
    <w:rPr>
      <w:b/>
      <w:bCs/>
    </w:rPr>
  </w:style>
  <w:style w:type="character" w:styleId="Odkaznakoment">
    <w:name w:val="annotation reference"/>
    <w:basedOn w:val="Standardnpsmoodstavce"/>
    <w:uiPriority w:val="99"/>
    <w:unhideWhenUsed/>
    <w:rsid w:val="00626B73"/>
    <w:rPr>
      <w:sz w:val="16"/>
      <w:szCs w:val="16"/>
    </w:rPr>
  </w:style>
  <w:style w:type="paragraph" w:styleId="Textkomente">
    <w:name w:val="annotation text"/>
    <w:basedOn w:val="Normln"/>
    <w:link w:val="TextkomenteChar"/>
    <w:uiPriority w:val="99"/>
    <w:unhideWhenUsed/>
    <w:rsid w:val="00626B73"/>
    <w:pPr>
      <w:spacing w:after="200" w:line="240" w:lineRule="auto"/>
    </w:pPr>
    <w:rPr>
      <w:sz w:val="20"/>
      <w:szCs w:val="20"/>
    </w:rPr>
  </w:style>
  <w:style w:type="character" w:customStyle="1" w:styleId="TextkomenteChar">
    <w:name w:val="Text komentáře Char"/>
    <w:basedOn w:val="Standardnpsmoodstavce"/>
    <w:link w:val="Textkomente"/>
    <w:uiPriority w:val="99"/>
    <w:rsid w:val="00626B73"/>
    <w:rPr>
      <w:sz w:val="20"/>
      <w:szCs w:val="20"/>
    </w:rPr>
  </w:style>
  <w:style w:type="paragraph" w:styleId="Pedmtkomente">
    <w:name w:val="annotation subject"/>
    <w:basedOn w:val="Textkomente"/>
    <w:next w:val="Textkomente"/>
    <w:link w:val="PedmtkomenteChar"/>
    <w:uiPriority w:val="99"/>
    <w:semiHidden/>
    <w:unhideWhenUsed/>
    <w:rsid w:val="00AA7511"/>
    <w:pPr>
      <w:spacing w:after="0"/>
    </w:pPr>
    <w:rPr>
      <w:b/>
      <w:bCs/>
    </w:rPr>
  </w:style>
  <w:style w:type="character" w:customStyle="1" w:styleId="PedmtkomenteChar">
    <w:name w:val="Předmět komentáře Char"/>
    <w:basedOn w:val="TextkomenteChar"/>
    <w:link w:val="Pedmtkomente"/>
    <w:uiPriority w:val="99"/>
    <w:semiHidden/>
    <w:rsid w:val="00AA7511"/>
    <w:rPr>
      <w:b/>
      <w:bCs/>
      <w:sz w:val="20"/>
      <w:szCs w:val="20"/>
    </w:rPr>
  </w:style>
  <w:style w:type="paragraph" w:styleId="Odstavecseseznamem">
    <w:name w:val="List Paragraph"/>
    <w:basedOn w:val="Normln"/>
    <w:link w:val="OdstavecseseznamemChar"/>
    <w:uiPriority w:val="34"/>
    <w:qFormat/>
    <w:rsid w:val="006E3C65"/>
    <w:pPr>
      <w:spacing w:line="240" w:lineRule="auto"/>
      <w:ind w:left="708"/>
    </w:pPr>
    <w:rPr>
      <w:rFonts w:ascii="Times New Roman" w:eastAsia="Times New Roman" w:hAnsi="Times New Roman" w:cs="Times New Roman"/>
      <w:sz w:val="24"/>
      <w:szCs w:val="24"/>
      <w:lang w:eastAsia="cs-CZ"/>
    </w:rPr>
  </w:style>
  <w:style w:type="character" w:customStyle="1" w:styleId="OdstavecseseznamemChar">
    <w:name w:val="Odstavec se seznamem Char"/>
    <w:basedOn w:val="Standardnpsmoodstavce"/>
    <w:link w:val="Odstavecseseznamem"/>
    <w:uiPriority w:val="99"/>
    <w:locked/>
    <w:rsid w:val="006E3C65"/>
    <w:rPr>
      <w:rFonts w:ascii="Times New Roman" w:eastAsia="Times New Roman" w:hAnsi="Times New Roman" w:cs="Times New Roman"/>
      <w:sz w:val="24"/>
      <w:szCs w:val="24"/>
      <w:lang w:eastAsia="cs-CZ"/>
    </w:rPr>
  </w:style>
  <w:style w:type="paragraph" w:styleId="FormtovanvHTML">
    <w:name w:val="HTML Preformatted"/>
    <w:basedOn w:val="Normln"/>
    <w:link w:val="FormtovanvHTMLChar"/>
    <w:uiPriority w:val="99"/>
    <w:semiHidden/>
    <w:unhideWhenUsed/>
    <w:rsid w:val="00315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31527B"/>
    <w:rPr>
      <w:rFonts w:ascii="Courier New" w:eastAsia="Times New Roman" w:hAnsi="Courier New" w:cs="Courier New"/>
      <w:sz w:val="20"/>
      <w:szCs w:val="20"/>
      <w:lang w:eastAsia="cs-CZ"/>
    </w:rPr>
  </w:style>
  <w:style w:type="character" w:customStyle="1" w:styleId="Nevyeenzmnka2">
    <w:name w:val="Nevyřešená zmínka2"/>
    <w:basedOn w:val="Standardnpsmoodstavce"/>
    <w:uiPriority w:val="99"/>
    <w:semiHidden/>
    <w:unhideWhenUsed/>
    <w:rsid w:val="009905D1"/>
    <w:rPr>
      <w:color w:val="605E5C"/>
      <w:shd w:val="clear" w:color="auto" w:fill="E1DFDD"/>
    </w:rPr>
  </w:style>
  <w:style w:type="character" w:customStyle="1" w:styleId="Nevyeenzmnka3">
    <w:name w:val="Nevyřešená zmínka3"/>
    <w:basedOn w:val="Standardnpsmoodstavce"/>
    <w:uiPriority w:val="99"/>
    <w:semiHidden/>
    <w:unhideWhenUsed/>
    <w:rsid w:val="004A0E1B"/>
    <w:rPr>
      <w:color w:val="605E5C"/>
      <w:shd w:val="clear" w:color="auto" w:fill="E1DFDD"/>
    </w:rPr>
  </w:style>
  <w:style w:type="paragraph" w:styleId="Normlnweb">
    <w:name w:val="Normal (Web)"/>
    <w:basedOn w:val="Normln"/>
    <w:uiPriority w:val="99"/>
    <w:semiHidden/>
    <w:unhideWhenUsed/>
    <w:rsid w:val="006D1F3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evyeenzmnka4">
    <w:name w:val="Nevyřešená zmínka4"/>
    <w:basedOn w:val="Standardnpsmoodstavce"/>
    <w:uiPriority w:val="99"/>
    <w:semiHidden/>
    <w:unhideWhenUsed/>
    <w:rsid w:val="007855D7"/>
    <w:rPr>
      <w:color w:val="605E5C"/>
      <w:shd w:val="clear" w:color="auto" w:fill="E1DFDD"/>
    </w:rPr>
  </w:style>
  <w:style w:type="character" w:customStyle="1" w:styleId="Nevyeenzmnka5">
    <w:name w:val="Nevyřešená zmínka5"/>
    <w:basedOn w:val="Standardnpsmoodstavce"/>
    <w:uiPriority w:val="99"/>
    <w:semiHidden/>
    <w:unhideWhenUsed/>
    <w:rsid w:val="00A60C74"/>
    <w:rPr>
      <w:color w:val="605E5C"/>
      <w:shd w:val="clear" w:color="auto" w:fill="E1DFDD"/>
    </w:rPr>
  </w:style>
  <w:style w:type="paragraph" w:customStyle="1" w:styleId="BasicParagraph">
    <w:name w:val="[Basic Paragraph]"/>
    <w:basedOn w:val="Normln"/>
    <w:uiPriority w:val="99"/>
    <w:rsid w:val="00414704"/>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en-US"/>
    </w:rPr>
  </w:style>
  <w:style w:type="character" w:customStyle="1" w:styleId="Nevyeenzmnka6">
    <w:name w:val="Nevyřešená zmínka6"/>
    <w:basedOn w:val="Standardnpsmoodstavce"/>
    <w:uiPriority w:val="99"/>
    <w:semiHidden/>
    <w:unhideWhenUsed/>
    <w:rsid w:val="0061701C"/>
    <w:rPr>
      <w:color w:val="605E5C"/>
      <w:shd w:val="clear" w:color="auto" w:fill="E1DFDD"/>
    </w:rPr>
  </w:style>
  <w:style w:type="character" w:customStyle="1" w:styleId="apple-converted-space">
    <w:name w:val="apple-converted-space"/>
    <w:basedOn w:val="Standardnpsmoodstavce"/>
    <w:rsid w:val="005769D0"/>
  </w:style>
  <w:style w:type="character" w:styleId="Nevyeenzmnka">
    <w:name w:val="Unresolved Mention"/>
    <w:basedOn w:val="Standardnpsmoodstavce"/>
    <w:uiPriority w:val="99"/>
    <w:semiHidden/>
    <w:unhideWhenUsed/>
    <w:rsid w:val="00ED38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021847">
      <w:bodyDiv w:val="1"/>
      <w:marLeft w:val="0"/>
      <w:marRight w:val="0"/>
      <w:marTop w:val="0"/>
      <w:marBottom w:val="0"/>
      <w:divBdr>
        <w:top w:val="none" w:sz="0" w:space="0" w:color="auto"/>
        <w:left w:val="none" w:sz="0" w:space="0" w:color="auto"/>
        <w:bottom w:val="none" w:sz="0" w:space="0" w:color="auto"/>
        <w:right w:val="none" w:sz="0" w:space="0" w:color="auto"/>
      </w:divBdr>
    </w:div>
    <w:div w:id="164446373">
      <w:bodyDiv w:val="1"/>
      <w:marLeft w:val="0"/>
      <w:marRight w:val="0"/>
      <w:marTop w:val="0"/>
      <w:marBottom w:val="0"/>
      <w:divBdr>
        <w:top w:val="none" w:sz="0" w:space="0" w:color="auto"/>
        <w:left w:val="none" w:sz="0" w:space="0" w:color="auto"/>
        <w:bottom w:val="none" w:sz="0" w:space="0" w:color="auto"/>
        <w:right w:val="none" w:sz="0" w:space="0" w:color="auto"/>
      </w:divBdr>
    </w:div>
    <w:div w:id="340012382">
      <w:bodyDiv w:val="1"/>
      <w:marLeft w:val="0"/>
      <w:marRight w:val="0"/>
      <w:marTop w:val="0"/>
      <w:marBottom w:val="0"/>
      <w:divBdr>
        <w:top w:val="none" w:sz="0" w:space="0" w:color="auto"/>
        <w:left w:val="none" w:sz="0" w:space="0" w:color="auto"/>
        <w:bottom w:val="none" w:sz="0" w:space="0" w:color="auto"/>
        <w:right w:val="none" w:sz="0" w:space="0" w:color="auto"/>
      </w:divBdr>
    </w:div>
    <w:div w:id="714815987">
      <w:bodyDiv w:val="1"/>
      <w:marLeft w:val="0"/>
      <w:marRight w:val="0"/>
      <w:marTop w:val="0"/>
      <w:marBottom w:val="0"/>
      <w:divBdr>
        <w:top w:val="none" w:sz="0" w:space="0" w:color="auto"/>
        <w:left w:val="none" w:sz="0" w:space="0" w:color="auto"/>
        <w:bottom w:val="none" w:sz="0" w:space="0" w:color="auto"/>
        <w:right w:val="none" w:sz="0" w:space="0" w:color="auto"/>
      </w:divBdr>
    </w:div>
    <w:div w:id="873267839">
      <w:bodyDiv w:val="1"/>
      <w:marLeft w:val="0"/>
      <w:marRight w:val="0"/>
      <w:marTop w:val="0"/>
      <w:marBottom w:val="0"/>
      <w:divBdr>
        <w:top w:val="none" w:sz="0" w:space="0" w:color="auto"/>
        <w:left w:val="none" w:sz="0" w:space="0" w:color="auto"/>
        <w:bottom w:val="none" w:sz="0" w:space="0" w:color="auto"/>
        <w:right w:val="none" w:sz="0" w:space="0" w:color="auto"/>
      </w:divBdr>
    </w:div>
    <w:div w:id="979768005">
      <w:bodyDiv w:val="1"/>
      <w:marLeft w:val="0"/>
      <w:marRight w:val="0"/>
      <w:marTop w:val="0"/>
      <w:marBottom w:val="0"/>
      <w:divBdr>
        <w:top w:val="none" w:sz="0" w:space="0" w:color="auto"/>
        <w:left w:val="none" w:sz="0" w:space="0" w:color="auto"/>
        <w:bottom w:val="none" w:sz="0" w:space="0" w:color="auto"/>
        <w:right w:val="none" w:sz="0" w:space="0" w:color="auto"/>
      </w:divBdr>
    </w:div>
    <w:div w:id="1882011724">
      <w:bodyDiv w:val="1"/>
      <w:marLeft w:val="0"/>
      <w:marRight w:val="0"/>
      <w:marTop w:val="0"/>
      <w:marBottom w:val="0"/>
      <w:divBdr>
        <w:top w:val="none" w:sz="0" w:space="0" w:color="auto"/>
        <w:left w:val="none" w:sz="0" w:space="0" w:color="auto"/>
        <w:bottom w:val="none" w:sz="0" w:space="0" w:color="auto"/>
        <w:right w:val="none" w:sz="0" w:space="0" w:color="auto"/>
      </w:divBdr>
    </w:div>
    <w:div w:id="2005477350">
      <w:bodyDiv w:val="1"/>
      <w:marLeft w:val="0"/>
      <w:marRight w:val="0"/>
      <w:marTop w:val="0"/>
      <w:marBottom w:val="0"/>
      <w:divBdr>
        <w:top w:val="none" w:sz="0" w:space="0" w:color="auto"/>
        <w:left w:val="none" w:sz="0" w:space="0" w:color="auto"/>
        <w:bottom w:val="none" w:sz="0" w:space="0" w:color="auto"/>
        <w:right w:val="none" w:sz="0" w:space="0" w:color="auto"/>
      </w:divBdr>
    </w:div>
    <w:div w:id="2005550713">
      <w:bodyDiv w:val="1"/>
      <w:marLeft w:val="0"/>
      <w:marRight w:val="0"/>
      <w:marTop w:val="0"/>
      <w:marBottom w:val="0"/>
      <w:divBdr>
        <w:top w:val="none" w:sz="0" w:space="0" w:color="auto"/>
        <w:left w:val="none" w:sz="0" w:space="0" w:color="auto"/>
        <w:bottom w:val="none" w:sz="0" w:space="0" w:color="auto"/>
        <w:right w:val="none" w:sz="0" w:space="0" w:color="auto"/>
      </w:divBdr>
    </w:div>
    <w:div w:id="200770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to-ostrava.cz/cs/Vystavy/2025/Kino-Kosmo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plato-ostrava.cz/cs/Program/2025/10/Marketa-Zackova-Kino-Kosmo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ctopus-press.cz/cs/Octopus-Press/Kino-Kosmos-Pod-Kosmickym-Sluncem" TargetMode="External"/><Relationship Id="rId5" Type="http://schemas.openxmlformats.org/officeDocument/2006/relationships/numbering" Target="numbering.xml"/><Relationship Id="rId15" Type="http://schemas.openxmlformats.org/officeDocument/2006/relationships/hyperlink" Target="mailto:andrea.cerna@plato-ostrava.cz"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lato-ostrava.cz"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1\Desktop\PR\TZ\TZ%20Norma\Norma.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D0A9A03DC3679419D56FA550D2AE1D5" ma:contentTypeVersion="14" ma:contentTypeDescription="Vytvoří nový dokument" ma:contentTypeScope="" ma:versionID="32ddcb7230250c450aee85a8f45ff6ca">
  <xsd:schema xmlns:xsd="http://www.w3.org/2001/XMLSchema" xmlns:xs="http://www.w3.org/2001/XMLSchema" xmlns:p="http://schemas.microsoft.com/office/2006/metadata/properties" xmlns:ns3="b1626594-b9d7-4edf-ab00-b3117fe1f776" xmlns:ns4="43a167cc-17fb-45ad-96ef-5494ab165ac5" targetNamespace="http://schemas.microsoft.com/office/2006/metadata/properties" ma:root="true" ma:fieldsID="ceba9fd9a4eeb0561a4874713cd971ff" ns3:_="" ns4:_="">
    <xsd:import namespace="b1626594-b9d7-4edf-ab00-b3117fe1f776"/>
    <xsd:import namespace="43a167cc-17fb-45ad-96ef-5494ab165ac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MediaServiceAutoKeyPoints" minOccurs="0"/>
                <xsd:element ref="ns4:MediaServiceKeyPoint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626594-b9d7-4edf-ab00-b3117fe1f776"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a167cc-17fb-45ad-96ef-5494ab165ac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4C2D40-5F7A-EC43-9742-4EB6C0E9DE26}">
  <ds:schemaRefs>
    <ds:schemaRef ds:uri="http://schemas.openxmlformats.org/officeDocument/2006/bibliography"/>
  </ds:schemaRefs>
</ds:datastoreItem>
</file>

<file path=customXml/itemProps2.xml><?xml version="1.0" encoding="utf-8"?>
<ds:datastoreItem xmlns:ds="http://schemas.openxmlformats.org/officeDocument/2006/customXml" ds:itemID="{4B02C52C-7142-4658-A7F0-37EA899049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B652C1-4419-41C2-B374-B44A960F37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626594-b9d7-4edf-ab00-b3117fe1f776"/>
    <ds:schemaRef ds:uri="43a167cc-17fb-45ad-96ef-5494ab165a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6511F8-9865-4641-A008-4256D1A119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Template>
  <TotalTime>7</TotalTime>
  <Pages>6</Pages>
  <Words>1439</Words>
  <Characters>8496</Characters>
  <Application>Microsoft Office Word</Application>
  <DocSecurity>4</DocSecurity>
  <Lines>70</Lines>
  <Paragraphs>19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Magdalena.Duskova</dc:creator>
  <cp:lastModifiedBy>Dita.Eibenova</cp:lastModifiedBy>
  <cp:revision>2</cp:revision>
  <cp:lastPrinted>2023-06-26T07:27:00Z</cp:lastPrinted>
  <dcterms:created xsi:type="dcterms:W3CDTF">2025-08-19T10:24:00Z</dcterms:created>
  <dcterms:modified xsi:type="dcterms:W3CDTF">2025-08-19T10:24:00Z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0x010100BD0A9A03DC3679419D56FA550D2AE1D5</vt:lpwstr>
  </property>
</Properties>
</file>